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800FD" w:rsidRDefault="00D94176" w:rsidP="006800FD">
      <w:pPr>
        <w:rPr>
          <w:b/>
          <w:sz w:val="40"/>
          <w:szCs w:val="40"/>
        </w:rPr>
      </w:pPr>
      <w:r>
        <w:rPr>
          <w:b/>
          <w:noProof/>
          <w:sz w:val="40"/>
          <w:szCs w:val="40"/>
        </w:rPr>
        <w:pict>
          <v:shapetype id="_x0000_t202" coordsize="21600,21600" o:spt="202" path="m0,0l0,21600,21600,21600,21600,0xe">
            <v:stroke joinstyle="miter"/>
            <v:path gradientshapeok="t" o:connecttype="rect"/>
          </v:shapetype>
          <v:shape id="Text Box 2" o:spid="_x0000_s1026" type="#_x0000_t202" style="position:absolute;margin-left:255.75pt;margin-top:13.5pt;width:99.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" fillcolor="white [3201]" strokeweight=".5pt">
            <v:textbox>
              <w:txbxContent>
                <w:p w:rsidR="000B337F" w:rsidRDefault="000B337F">
                  <w:r>
                    <w:t>No:</w:t>
                  </w:r>
                </w:p>
              </w:txbxContent>
            </v:textbox>
          </v:shape>
        </w:pict>
      </w:r>
      <w:r w:rsidR="006800FD">
        <w:rPr>
          <w:b/>
          <w:noProof/>
          <w:sz w:val="40"/>
          <w:szCs w:val="40"/>
        </w:rPr>
        <w:drawing>
          <wp:anchor distT="0" distB="0" distL="114300" distR="114300" simplePos="0" relativeHeight="251658240" behindDoc="0" locked="0" layoutInCell="1" allowOverlap="1">
            <wp:simplePos x="1219200" y="914400"/>
            <wp:positionH relativeFrom="margin">
              <wp:align>left</wp:align>
            </wp:positionH>
            <wp:positionV relativeFrom="margin">
              <wp:align>top</wp:align>
            </wp:positionV>
            <wp:extent cx="128587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Round Logo Final.jpg"/>
                    <pic:cNvPicPr/>
                  </pic:nvPicPr>
                  <pic:blipFill>
                    <a:blip r:embed="rId4"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285875" cy="733425"/>
                    </a:xfrm>
                    <a:prstGeom prst="rect">
                      <a:avLst/>
                    </a:prstGeom>
                  </pic:spPr>
                </pic:pic>
              </a:graphicData>
            </a:graphic>
          </wp:anchor>
        </w:drawing>
      </w:r>
      <w:r w:rsidR="00CF3A8C">
        <w:rPr>
          <w:b/>
          <w:sz w:val="40"/>
          <w:szCs w:val="40"/>
        </w:rPr>
        <w:t xml:space="preserve"> 201</w:t>
      </w:r>
      <w:r w:rsidR="0073674E">
        <w:rPr>
          <w:b/>
          <w:sz w:val="40"/>
          <w:szCs w:val="40"/>
        </w:rPr>
        <w:t xml:space="preserve">9 </w:t>
      </w:r>
      <w:r w:rsidR="006800FD">
        <w:rPr>
          <w:b/>
          <w:sz w:val="40"/>
          <w:szCs w:val="40"/>
        </w:rPr>
        <w:t>Show Entry Form</w:t>
      </w:r>
      <w:r w:rsidR="006800FD">
        <w:rPr>
          <w:b/>
          <w:sz w:val="40"/>
          <w:szCs w:val="40"/>
        </w:rPr>
        <w:tab/>
      </w:r>
    </w:p>
    <w:p w:rsidR="006800FD" w:rsidRDefault="006800FD" w:rsidP="006800FD">
      <w:pPr>
        <w:rPr>
          <w:sz w:val="20"/>
          <w:szCs w:val="20"/>
        </w:rPr>
      </w:pPr>
      <w:r>
        <w:rPr>
          <w:sz w:val="20"/>
          <w:szCs w:val="20"/>
        </w:rPr>
        <w:t xml:space="preserve">  Show date</w:t>
      </w:r>
      <w:proofErr w:type="gramStart"/>
      <w:r>
        <w:rPr>
          <w:sz w:val="20"/>
          <w:szCs w:val="20"/>
        </w:rPr>
        <w:t>:_</w:t>
      </w:r>
      <w:proofErr w:type="gramEnd"/>
      <w:r w:rsidR="000C071F">
        <w:rPr>
          <w:sz w:val="20"/>
          <w:szCs w:val="20"/>
        </w:rPr>
        <w:t>_______</w:t>
      </w:r>
      <w:r>
        <w:rPr>
          <w:sz w:val="20"/>
          <w:szCs w:val="20"/>
        </w:rPr>
        <w:t xml:space="preserve">___ </w:t>
      </w:r>
      <w:proofErr w:type="spellStart"/>
      <w:r>
        <w:rPr>
          <w:sz w:val="20"/>
          <w:szCs w:val="20"/>
        </w:rPr>
        <w:t>Closing:_</w:t>
      </w:r>
      <w:r w:rsidR="000C071F">
        <w:rPr>
          <w:sz w:val="20"/>
          <w:szCs w:val="20"/>
        </w:rPr>
        <w:t>Thursday</w:t>
      </w:r>
      <w:proofErr w:type="spellEnd"/>
      <w:r w:rsidR="000C071F">
        <w:rPr>
          <w:sz w:val="20"/>
          <w:szCs w:val="20"/>
        </w:rPr>
        <w:t xml:space="preserve"> before show</w:t>
      </w:r>
      <w:r>
        <w:rPr>
          <w:sz w:val="20"/>
          <w:szCs w:val="20"/>
        </w:rPr>
        <w:t>___</w:t>
      </w:r>
    </w:p>
    <w:p w:rsidR="006800FD" w:rsidRPr="006800FD" w:rsidRDefault="006800FD" w:rsidP="006800FD">
      <w:pPr>
        <w:rPr>
          <w:sz w:val="20"/>
          <w:szCs w:val="20"/>
        </w:rPr>
      </w:pPr>
      <w:r w:rsidRPr="006800FD">
        <w:rPr>
          <w:sz w:val="20"/>
          <w:szCs w:val="20"/>
        </w:rPr>
        <w:t>Name of Exhibitor_______________________________________</w:t>
      </w:r>
      <w:proofErr w:type="gramStart"/>
      <w:r w:rsidRPr="006800FD">
        <w:rPr>
          <w:sz w:val="20"/>
          <w:szCs w:val="20"/>
        </w:rPr>
        <w:t>_  Name</w:t>
      </w:r>
      <w:proofErr w:type="gramEnd"/>
      <w:r w:rsidRPr="006800FD">
        <w:rPr>
          <w:sz w:val="20"/>
          <w:szCs w:val="20"/>
        </w:rPr>
        <w:t xml:space="preserve"> of Horse__________________________</w:t>
      </w:r>
    </w:p>
    <w:p w:rsidR="006800FD" w:rsidRPr="006800FD" w:rsidRDefault="006800FD" w:rsidP="006800FD">
      <w:pPr>
        <w:rPr>
          <w:sz w:val="20"/>
          <w:szCs w:val="20"/>
        </w:rPr>
      </w:pPr>
      <w:r w:rsidRPr="006800FD">
        <w:rPr>
          <w:sz w:val="20"/>
          <w:szCs w:val="20"/>
        </w:rPr>
        <w:t>Exhibitor’s Address______________________________________________________________________________</w:t>
      </w:r>
    </w:p>
    <w:p w:rsidR="006800FD" w:rsidRPr="006800FD" w:rsidRDefault="006800FD" w:rsidP="006800FD">
      <w:pPr>
        <w:rPr>
          <w:sz w:val="20"/>
          <w:szCs w:val="20"/>
        </w:rPr>
      </w:pPr>
      <w:r w:rsidRPr="006800FD">
        <w:rPr>
          <w:sz w:val="20"/>
          <w:szCs w:val="20"/>
        </w:rPr>
        <w:t xml:space="preserve"> City, Sate, Zip____________________________________________</w:t>
      </w:r>
      <w:proofErr w:type="gramStart"/>
      <w:r w:rsidRPr="006800FD">
        <w:rPr>
          <w:sz w:val="20"/>
          <w:szCs w:val="20"/>
        </w:rPr>
        <w:t>_  Age</w:t>
      </w:r>
      <w:proofErr w:type="gramEnd"/>
      <w:r w:rsidRPr="006800FD">
        <w:rPr>
          <w:sz w:val="20"/>
          <w:szCs w:val="20"/>
        </w:rPr>
        <w:t xml:space="preserve"> (if Junior)_________________________</w:t>
      </w:r>
    </w:p>
    <w:p w:rsidR="006800FD" w:rsidRPr="006800FD" w:rsidRDefault="006800FD" w:rsidP="006800FD">
      <w:pPr>
        <w:rPr>
          <w:sz w:val="20"/>
          <w:szCs w:val="20"/>
        </w:rPr>
      </w:pPr>
      <w:r w:rsidRPr="006800FD">
        <w:rPr>
          <w:sz w:val="20"/>
          <w:szCs w:val="20"/>
        </w:rPr>
        <w:t>Email address</w:t>
      </w:r>
      <w:proofErr w:type="gramStart"/>
      <w:r w:rsidRPr="006800FD">
        <w:rPr>
          <w:sz w:val="20"/>
          <w:szCs w:val="20"/>
        </w:rPr>
        <w:t>:_</w:t>
      </w:r>
      <w:proofErr w:type="gramEnd"/>
      <w:r w:rsidRPr="006800FD">
        <w:rPr>
          <w:sz w:val="20"/>
          <w:szCs w:val="20"/>
        </w:rPr>
        <w:t>__________________________________________ Phone_________________________________</w:t>
      </w:r>
    </w:p>
    <w:tbl>
      <w:tblPr>
        <w:tblStyle w:val="TableGrid"/>
        <w:tblW w:w="0" w:type="auto"/>
        <w:tblLook w:val="04A0"/>
      </w:tblPr>
      <w:tblGrid>
        <w:gridCol w:w="531"/>
        <w:gridCol w:w="563"/>
        <w:gridCol w:w="5485"/>
        <w:gridCol w:w="1652"/>
      </w:tblGrid>
      <w:tr w:rsidR="000C071F" w:rsidRPr="006800FD">
        <w:tc>
          <w:tcPr>
            <w:tcW w:w="531" w:type="dxa"/>
          </w:tcPr>
          <w:p w:rsidR="000C071F" w:rsidRPr="006800FD" w:rsidRDefault="000C071F" w:rsidP="006800FD">
            <w:pPr>
              <w:jc w:val="center"/>
              <w:rPr>
                <w:b/>
                <w:sz w:val="16"/>
                <w:szCs w:val="16"/>
              </w:rPr>
            </w:pPr>
          </w:p>
        </w:tc>
        <w:tc>
          <w:tcPr>
            <w:tcW w:w="563" w:type="dxa"/>
          </w:tcPr>
          <w:p w:rsidR="000C071F" w:rsidRPr="006800FD" w:rsidRDefault="000C071F" w:rsidP="006800FD">
            <w:pPr>
              <w:jc w:val="center"/>
              <w:rPr>
                <w:b/>
                <w:sz w:val="16"/>
                <w:szCs w:val="16"/>
              </w:rPr>
            </w:pPr>
            <w:r>
              <w:rPr>
                <w:b/>
                <w:sz w:val="16"/>
                <w:szCs w:val="16"/>
              </w:rPr>
              <w:t>WU</w:t>
            </w:r>
          </w:p>
        </w:tc>
        <w:tc>
          <w:tcPr>
            <w:tcW w:w="5485" w:type="dxa"/>
          </w:tcPr>
          <w:p w:rsidR="000C071F" w:rsidRPr="00C945BE" w:rsidRDefault="000C071F" w:rsidP="006800FD">
            <w:pPr>
              <w:jc w:val="center"/>
              <w:rPr>
                <w:i/>
                <w:sz w:val="16"/>
                <w:szCs w:val="16"/>
              </w:rPr>
            </w:pPr>
            <w:r w:rsidRPr="00C945BE">
              <w:rPr>
                <w:i/>
                <w:sz w:val="16"/>
                <w:szCs w:val="16"/>
              </w:rPr>
              <w:t>Warm-Up – Fences set at 2’</w:t>
            </w:r>
            <w:r>
              <w:rPr>
                <w:i/>
                <w:sz w:val="16"/>
                <w:szCs w:val="16"/>
              </w:rPr>
              <w:t xml:space="preserve"> – Held after Beginner Hunter Division</w:t>
            </w:r>
          </w:p>
        </w:tc>
        <w:tc>
          <w:tcPr>
            <w:tcW w:w="1652" w:type="dxa"/>
          </w:tcPr>
          <w:p w:rsidR="000C071F" w:rsidRPr="006800FD" w:rsidRDefault="000C071F" w:rsidP="006800FD">
            <w:pPr>
              <w:jc w:val="center"/>
              <w:rPr>
                <w:sz w:val="16"/>
                <w:szCs w:val="16"/>
              </w:rPr>
            </w:pPr>
            <w:r>
              <w:rPr>
                <w:sz w:val="16"/>
                <w:szCs w:val="16"/>
              </w:rPr>
              <w:t>$5</w:t>
            </w:r>
          </w:p>
        </w:tc>
      </w:tr>
      <w:tr w:rsidR="000C071F" w:rsidRPr="006800FD">
        <w:tc>
          <w:tcPr>
            <w:tcW w:w="531" w:type="dxa"/>
            <w:tcBorders>
              <w:bottom w:val="single" w:sz="4" w:space="0" w:color="auto"/>
            </w:tcBorders>
          </w:tcPr>
          <w:p w:rsidR="000C071F" w:rsidRPr="006800FD" w:rsidRDefault="000C071F" w:rsidP="006800FD">
            <w:pPr>
              <w:jc w:val="center"/>
              <w:rPr>
                <w:b/>
                <w:sz w:val="16"/>
                <w:szCs w:val="16"/>
              </w:rPr>
            </w:pPr>
          </w:p>
        </w:tc>
        <w:tc>
          <w:tcPr>
            <w:tcW w:w="563" w:type="dxa"/>
            <w:tcBorders>
              <w:bottom w:val="single" w:sz="4" w:space="0" w:color="auto"/>
            </w:tcBorders>
          </w:tcPr>
          <w:p w:rsidR="000C071F" w:rsidRPr="006800FD" w:rsidRDefault="000C071F" w:rsidP="006800FD">
            <w:pPr>
              <w:jc w:val="center"/>
              <w:rPr>
                <w:b/>
                <w:sz w:val="16"/>
                <w:szCs w:val="16"/>
              </w:rPr>
            </w:pPr>
            <w:r>
              <w:rPr>
                <w:b/>
                <w:sz w:val="16"/>
                <w:szCs w:val="16"/>
              </w:rPr>
              <w:t>LL</w:t>
            </w:r>
          </w:p>
        </w:tc>
        <w:tc>
          <w:tcPr>
            <w:tcW w:w="5485" w:type="dxa"/>
            <w:tcBorders>
              <w:bottom w:val="single" w:sz="4" w:space="0" w:color="auto"/>
            </w:tcBorders>
          </w:tcPr>
          <w:p w:rsidR="000C071F" w:rsidRPr="00C945BE" w:rsidRDefault="000C071F" w:rsidP="000C071F">
            <w:pPr>
              <w:jc w:val="center"/>
              <w:rPr>
                <w:i/>
                <w:sz w:val="16"/>
                <w:szCs w:val="16"/>
              </w:rPr>
            </w:pPr>
            <w:r>
              <w:rPr>
                <w:i/>
                <w:sz w:val="16"/>
                <w:szCs w:val="16"/>
              </w:rPr>
              <w:t>Lead L</w:t>
            </w:r>
            <w:r w:rsidRPr="00C945BE">
              <w:rPr>
                <w:i/>
                <w:sz w:val="16"/>
                <w:szCs w:val="16"/>
              </w:rPr>
              <w:t>ine Class</w:t>
            </w:r>
          </w:p>
        </w:tc>
        <w:tc>
          <w:tcPr>
            <w:tcW w:w="1652" w:type="dxa"/>
            <w:tcBorders>
              <w:bottom w:val="single" w:sz="4" w:space="0" w:color="auto"/>
            </w:tcBorders>
          </w:tcPr>
          <w:p w:rsidR="000C071F" w:rsidRPr="006800FD" w:rsidRDefault="000C071F" w:rsidP="006800FD">
            <w:pPr>
              <w:jc w:val="center"/>
              <w:rPr>
                <w:sz w:val="16"/>
                <w:szCs w:val="16"/>
              </w:rPr>
            </w:pPr>
            <w:r>
              <w:rPr>
                <w:sz w:val="16"/>
                <w:szCs w:val="16"/>
              </w:rPr>
              <w:t>$5</w:t>
            </w:r>
            <w:bookmarkStart w:id="0" w:name="_GoBack"/>
            <w:bookmarkEnd w:id="0"/>
          </w:p>
        </w:tc>
      </w:tr>
      <w:tr w:rsidR="000C071F" w:rsidRPr="006800FD">
        <w:tc>
          <w:tcPr>
            <w:tcW w:w="531" w:type="dxa"/>
            <w:shd w:val="clear" w:color="auto" w:fill="D9D9D9"/>
          </w:tcPr>
          <w:p w:rsidR="000C071F" w:rsidRPr="006800FD" w:rsidRDefault="000C071F" w:rsidP="006800FD">
            <w:pPr>
              <w:jc w:val="center"/>
              <w:rPr>
                <w:b/>
                <w:sz w:val="16"/>
                <w:szCs w:val="16"/>
              </w:rPr>
            </w:pPr>
          </w:p>
        </w:tc>
        <w:tc>
          <w:tcPr>
            <w:tcW w:w="563" w:type="dxa"/>
            <w:shd w:val="clear" w:color="auto" w:fill="D9D9D9"/>
          </w:tcPr>
          <w:p w:rsidR="000C071F" w:rsidRPr="006800FD" w:rsidRDefault="000C071F" w:rsidP="006800FD">
            <w:pPr>
              <w:jc w:val="center"/>
              <w:rPr>
                <w:b/>
                <w:sz w:val="16"/>
                <w:szCs w:val="16"/>
              </w:rPr>
            </w:pPr>
            <w:r w:rsidRPr="006800FD">
              <w:rPr>
                <w:b/>
                <w:sz w:val="16"/>
                <w:szCs w:val="16"/>
              </w:rPr>
              <w:t>H1</w:t>
            </w:r>
          </w:p>
        </w:tc>
        <w:tc>
          <w:tcPr>
            <w:tcW w:w="5485" w:type="dxa"/>
            <w:shd w:val="clear" w:color="auto" w:fill="D9D9D9"/>
          </w:tcPr>
          <w:p w:rsidR="000C071F" w:rsidRPr="006800FD" w:rsidRDefault="000C071F" w:rsidP="00052FF4">
            <w:pPr>
              <w:jc w:val="center"/>
              <w:rPr>
                <w:sz w:val="16"/>
                <w:szCs w:val="16"/>
              </w:rPr>
            </w:pPr>
            <w:r w:rsidRPr="006800FD">
              <w:rPr>
                <w:sz w:val="16"/>
                <w:szCs w:val="16"/>
              </w:rPr>
              <w:t>Pre-Beginner under saddle (walk-trot only)</w:t>
            </w:r>
          </w:p>
        </w:tc>
        <w:tc>
          <w:tcPr>
            <w:tcW w:w="1652" w:type="dxa"/>
            <w:shd w:val="clear" w:color="auto" w:fill="D9D9D9"/>
          </w:tcPr>
          <w:p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tc>
          <w:tcPr>
            <w:tcW w:w="531" w:type="dxa"/>
            <w:shd w:val="clear" w:color="auto" w:fill="D9D9D9"/>
          </w:tcPr>
          <w:p w:rsidR="000C071F" w:rsidRPr="006800FD" w:rsidRDefault="000C071F" w:rsidP="006800FD">
            <w:pPr>
              <w:jc w:val="center"/>
              <w:rPr>
                <w:b/>
                <w:sz w:val="16"/>
                <w:szCs w:val="16"/>
              </w:rPr>
            </w:pPr>
          </w:p>
        </w:tc>
        <w:tc>
          <w:tcPr>
            <w:tcW w:w="563" w:type="dxa"/>
            <w:shd w:val="clear" w:color="auto" w:fill="D9D9D9"/>
          </w:tcPr>
          <w:p w:rsidR="000C071F" w:rsidRPr="006800FD" w:rsidRDefault="000C071F" w:rsidP="006800FD">
            <w:pPr>
              <w:jc w:val="center"/>
              <w:rPr>
                <w:b/>
                <w:sz w:val="16"/>
                <w:szCs w:val="16"/>
              </w:rPr>
            </w:pPr>
            <w:r w:rsidRPr="006800FD">
              <w:rPr>
                <w:b/>
                <w:sz w:val="16"/>
                <w:szCs w:val="16"/>
              </w:rPr>
              <w:t>H2</w:t>
            </w:r>
          </w:p>
        </w:tc>
        <w:tc>
          <w:tcPr>
            <w:tcW w:w="5485" w:type="dxa"/>
            <w:shd w:val="clear" w:color="auto" w:fill="D9D9D9"/>
          </w:tcPr>
          <w:p w:rsidR="000C071F" w:rsidRPr="006800FD" w:rsidRDefault="000C071F" w:rsidP="00777E15">
            <w:pPr>
              <w:jc w:val="center"/>
              <w:rPr>
                <w:sz w:val="16"/>
                <w:szCs w:val="16"/>
              </w:rPr>
            </w:pPr>
            <w:r>
              <w:rPr>
                <w:sz w:val="16"/>
                <w:szCs w:val="16"/>
              </w:rPr>
              <w:t xml:space="preserve">Pre-Beginner over </w:t>
            </w:r>
            <w:r w:rsidR="00777E15">
              <w:rPr>
                <w:sz w:val="16"/>
                <w:szCs w:val="16"/>
              </w:rPr>
              <w:t>F</w:t>
            </w:r>
            <w:r w:rsidRPr="006800FD">
              <w:rPr>
                <w:sz w:val="16"/>
                <w:szCs w:val="16"/>
              </w:rPr>
              <w:t xml:space="preserve">ences </w:t>
            </w:r>
            <w:r>
              <w:rPr>
                <w:sz w:val="16"/>
                <w:szCs w:val="16"/>
              </w:rPr>
              <w:t>- ground poles</w:t>
            </w:r>
          </w:p>
        </w:tc>
        <w:tc>
          <w:tcPr>
            <w:tcW w:w="1652" w:type="dxa"/>
            <w:shd w:val="clear" w:color="auto" w:fill="D9D9D9"/>
          </w:tcPr>
          <w:p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tc>
          <w:tcPr>
            <w:tcW w:w="531" w:type="dxa"/>
            <w:shd w:val="clear" w:color="auto" w:fill="D9D9D9"/>
          </w:tcPr>
          <w:p w:rsidR="000C071F" w:rsidRPr="006800FD" w:rsidRDefault="000C071F" w:rsidP="006800FD">
            <w:pPr>
              <w:jc w:val="center"/>
              <w:rPr>
                <w:b/>
                <w:sz w:val="16"/>
                <w:szCs w:val="16"/>
              </w:rPr>
            </w:pPr>
          </w:p>
        </w:tc>
        <w:tc>
          <w:tcPr>
            <w:tcW w:w="563" w:type="dxa"/>
            <w:shd w:val="clear" w:color="auto" w:fill="D9D9D9"/>
          </w:tcPr>
          <w:p w:rsidR="000C071F" w:rsidRPr="006800FD" w:rsidRDefault="000C071F" w:rsidP="006800FD">
            <w:pPr>
              <w:jc w:val="center"/>
              <w:rPr>
                <w:b/>
                <w:sz w:val="16"/>
                <w:szCs w:val="16"/>
              </w:rPr>
            </w:pPr>
            <w:r w:rsidRPr="006800FD">
              <w:rPr>
                <w:b/>
                <w:sz w:val="16"/>
                <w:szCs w:val="16"/>
              </w:rPr>
              <w:t>H3</w:t>
            </w:r>
          </w:p>
        </w:tc>
        <w:tc>
          <w:tcPr>
            <w:tcW w:w="5485" w:type="dxa"/>
            <w:shd w:val="clear" w:color="auto" w:fill="D9D9D9"/>
          </w:tcPr>
          <w:p w:rsidR="000C071F" w:rsidRPr="006800FD" w:rsidRDefault="000C071F" w:rsidP="006800FD">
            <w:pPr>
              <w:jc w:val="center"/>
              <w:rPr>
                <w:b/>
                <w:sz w:val="16"/>
                <w:szCs w:val="16"/>
              </w:rPr>
            </w:pPr>
            <w:r w:rsidRPr="006800FD">
              <w:rPr>
                <w:sz w:val="16"/>
                <w:szCs w:val="16"/>
              </w:rPr>
              <w:t>Pre-Be</w:t>
            </w:r>
            <w:r>
              <w:rPr>
                <w:sz w:val="16"/>
                <w:szCs w:val="16"/>
              </w:rPr>
              <w:t xml:space="preserve">ginner over </w:t>
            </w:r>
            <w:r w:rsidR="00777E15">
              <w:rPr>
                <w:sz w:val="16"/>
                <w:szCs w:val="16"/>
              </w:rPr>
              <w:t>F</w:t>
            </w:r>
            <w:r>
              <w:rPr>
                <w:sz w:val="16"/>
                <w:szCs w:val="16"/>
              </w:rPr>
              <w:t>ences – ground poles</w:t>
            </w:r>
          </w:p>
        </w:tc>
        <w:tc>
          <w:tcPr>
            <w:tcW w:w="1652" w:type="dxa"/>
            <w:shd w:val="clear" w:color="auto" w:fill="D9D9D9"/>
          </w:tcPr>
          <w:p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tc>
          <w:tcPr>
            <w:tcW w:w="531" w:type="dxa"/>
            <w:shd w:val="clear" w:color="auto" w:fill="D9D9D9"/>
          </w:tcPr>
          <w:p w:rsidR="000C071F" w:rsidRPr="006800FD" w:rsidRDefault="000C071F" w:rsidP="006800FD">
            <w:pPr>
              <w:jc w:val="center"/>
              <w:rPr>
                <w:b/>
                <w:sz w:val="16"/>
                <w:szCs w:val="16"/>
              </w:rPr>
            </w:pPr>
          </w:p>
        </w:tc>
        <w:tc>
          <w:tcPr>
            <w:tcW w:w="563" w:type="dxa"/>
            <w:shd w:val="clear" w:color="auto" w:fill="D9D9D9"/>
          </w:tcPr>
          <w:p w:rsidR="000C071F" w:rsidRPr="006800FD" w:rsidRDefault="000C071F" w:rsidP="006800FD">
            <w:pPr>
              <w:jc w:val="center"/>
              <w:rPr>
                <w:b/>
                <w:sz w:val="16"/>
                <w:szCs w:val="16"/>
              </w:rPr>
            </w:pPr>
          </w:p>
        </w:tc>
        <w:tc>
          <w:tcPr>
            <w:tcW w:w="5485" w:type="dxa"/>
            <w:shd w:val="clear" w:color="auto" w:fill="D9D9D9"/>
          </w:tcPr>
          <w:p w:rsidR="000C071F" w:rsidRPr="006800FD" w:rsidRDefault="000C071F" w:rsidP="006800FD">
            <w:pPr>
              <w:jc w:val="center"/>
              <w:rPr>
                <w:b/>
                <w:sz w:val="16"/>
                <w:szCs w:val="16"/>
              </w:rPr>
            </w:pPr>
            <w:r w:rsidRPr="006800FD">
              <w:rPr>
                <w:b/>
                <w:sz w:val="16"/>
                <w:szCs w:val="16"/>
              </w:rPr>
              <w:t>Pre-Beginner Division</w:t>
            </w:r>
          </w:p>
        </w:tc>
        <w:tc>
          <w:tcPr>
            <w:tcW w:w="1652" w:type="dxa"/>
            <w:shd w:val="clear" w:color="auto" w:fill="D9D9D9"/>
          </w:tcPr>
          <w:p w:rsidR="000C071F" w:rsidRPr="006800FD" w:rsidRDefault="000C071F" w:rsidP="006800FD">
            <w:pPr>
              <w:jc w:val="center"/>
              <w:rPr>
                <w:b/>
                <w:sz w:val="16"/>
                <w:szCs w:val="16"/>
              </w:rPr>
            </w:pPr>
            <w:r w:rsidRPr="006800FD">
              <w:rPr>
                <w:b/>
                <w:sz w:val="16"/>
                <w:szCs w:val="16"/>
              </w:rPr>
              <w:t>$</w:t>
            </w:r>
            <w:r>
              <w:rPr>
                <w:b/>
                <w:sz w:val="16"/>
                <w:szCs w:val="16"/>
              </w:rPr>
              <w:t>30</w:t>
            </w:r>
          </w:p>
        </w:tc>
      </w:tr>
      <w:tr w:rsidR="0073674E" w:rsidRPr="006800FD">
        <w:tc>
          <w:tcPr>
            <w:tcW w:w="531" w:type="dxa"/>
          </w:tcPr>
          <w:p w:rsidR="0073674E" w:rsidRPr="006800FD" w:rsidRDefault="0073674E" w:rsidP="006800FD">
            <w:pPr>
              <w:jc w:val="center"/>
              <w:rPr>
                <w:b/>
                <w:sz w:val="16"/>
                <w:szCs w:val="16"/>
              </w:rPr>
            </w:pPr>
          </w:p>
        </w:tc>
        <w:tc>
          <w:tcPr>
            <w:tcW w:w="563" w:type="dxa"/>
          </w:tcPr>
          <w:p w:rsidR="0073674E" w:rsidRPr="006800FD" w:rsidRDefault="0073674E" w:rsidP="006800FD">
            <w:pPr>
              <w:jc w:val="center"/>
              <w:rPr>
                <w:b/>
                <w:sz w:val="16"/>
                <w:szCs w:val="16"/>
              </w:rPr>
            </w:pPr>
            <w:r>
              <w:rPr>
                <w:b/>
                <w:sz w:val="16"/>
                <w:szCs w:val="16"/>
              </w:rPr>
              <w:t>HH</w:t>
            </w:r>
          </w:p>
        </w:tc>
        <w:tc>
          <w:tcPr>
            <w:tcW w:w="5485" w:type="dxa"/>
          </w:tcPr>
          <w:p w:rsidR="0073674E" w:rsidRPr="000B45DD" w:rsidRDefault="0073674E" w:rsidP="0073674E">
            <w:pPr>
              <w:jc w:val="center"/>
              <w:rPr>
                <w:i/>
                <w:sz w:val="16"/>
                <w:szCs w:val="16"/>
              </w:rPr>
            </w:pPr>
            <w:r w:rsidRPr="000B45DD">
              <w:rPr>
                <w:i/>
                <w:sz w:val="16"/>
                <w:szCs w:val="16"/>
              </w:rPr>
              <w:t xml:space="preserve">Hunter Hack 13 </w:t>
            </w:r>
            <w:proofErr w:type="spellStart"/>
            <w:r w:rsidRPr="000B45DD">
              <w:rPr>
                <w:i/>
                <w:sz w:val="16"/>
                <w:szCs w:val="16"/>
              </w:rPr>
              <w:t>yo</w:t>
            </w:r>
            <w:proofErr w:type="spellEnd"/>
            <w:r w:rsidRPr="000B45DD">
              <w:rPr>
                <w:i/>
                <w:sz w:val="16"/>
                <w:szCs w:val="16"/>
              </w:rPr>
              <w:t xml:space="preserve"> and under, flat class + 2 cross rails. </w:t>
            </w:r>
          </w:p>
          <w:p w:rsidR="0073674E" w:rsidRPr="006800FD" w:rsidRDefault="0073674E" w:rsidP="0073674E">
            <w:pPr>
              <w:jc w:val="center"/>
              <w:rPr>
                <w:sz w:val="16"/>
                <w:szCs w:val="16"/>
              </w:rPr>
            </w:pPr>
            <w:r w:rsidRPr="000B45DD">
              <w:rPr>
                <w:i/>
                <w:sz w:val="16"/>
                <w:szCs w:val="16"/>
              </w:rPr>
              <w:t>No cross entering into Beginner Hunter</w:t>
            </w:r>
          </w:p>
        </w:tc>
        <w:tc>
          <w:tcPr>
            <w:tcW w:w="1652" w:type="dxa"/>
          </w:tcPr>
          <w:p w:rsidR="0073674E" w:rsidRPr="006800FD" w:rsidRDefault="0073674E" w:rsidP="006800FD">
            <w:pPr>
              <w:jc w:val="center"/>
              <w:rPr>
                <w:sz w:val="16"/>
                <w:szCs w:val="16"/>
              </w:rPr>
            </w:pPr>
            <w:r>
              <w:rPr>
                <w:sz w:val="16"/>
                <w:szCs w:val="16"/>
              </w:rPr>
              <w:t>$12</w:t>
            </w:r>
          </w:p>
        </w:tc>
      </w:tr>
      <w:tr w:rsidR="000C071F" w:rsidRPr="006800FD">
        <w:tc>
          <w:tcPr>
            <w:tcW w:w="531" w:type="dxa"/>
          </w:tcPr>
          <w:p w:rsidR="000C071F" w:rsidRPr="006800FD" w:rsidRDefault="000C071F" w:rsidP="006800FD">
            <w:pPr>
              <w:jc w:val="center"/>
              <w:rPr>
                <w:b/>
                <w:sz w:val="16"/>
                <w:szCs w:val="16"/>
              </w:rPr>
            </w:pPr>
          </w:p>
        </w:tc>
        <w:tc>
          <w:tcPr>
            <w:tcW w:w="563" w:type="dxa"/>
          </w:tcPr>
          <w:p w:rsidR="000C071F" w:rsidRPr="006800FD" w:rsidRDefault="000C071F" w:rsidP="006800FD">
            <w:pPr>
              <w:jc w:val="center"/>
              <w:rPr>
                <w:b/>
                <w:sz w:val="16"/>
                <w:szCs w:val="16"/>
              </w:rPr>
            </w:pPr>
            <w:r w:rsidRPr="006800FD">
              <w:rPr>
                <w:b/>
                <w:sz w:val="16"/>
                <w:szCs w:val="16"/>
              </w:rPr>
              <w:t>H</w:t>
            </w:r>
            <w:r>
              <w:rPr>
                <w:b/>
                <w:sz w:val="16"/>
                <w:szCs w:val="16"/>
              </w:rPr>
              <w:t>4</w:t>
            </w:r>
          </w:p>
        </w:tc>
        <w:tc>
          <w:tcPr>
            <w:tcW w:w="5485" w:type="dxa"/>
          </w:tcPr>
          <w:p w:rsidR="000C071F" w:rsidRPr="006800FD" w:rsidRDefault="000C071F" w:rsidP="006800FD">
            <w:pPr>
              <w:jc w:val="center"/>
              <w:rPr>
                <w:sz w:val="16"/>
                <w:szCs w:val="16"/>
              </w:rPr>
            </w:pPr>
            <w:r w:rsidRPr="006800FD">
              <w:rPr>
                <w:sz w:val="16"/>
                <w:szCs w:val="16"/>
              </w:rPr>
              <w:t>Beginner Hunter under saddle</w:t>
            </w:r>
          </w:p>
        </w:tc>
        <w:tc>
          <w:tcPr>
            <w:tcW w:w="1652" w:type="dxa"/>
          </w:tcPr>
          <w:p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tc>
          <w:tcPr>
            <w:tcW w:w="531" w:type="dxa"/>
          </w:tcPr>
          <w:p w:rsidR="000C071F" w:rsidRPr="006800FD" w:rsidRDefault="000C071F" w:rsidP="006800FD">
            <w:pPr>
              <w:jc w:val="center"/>
              <w:rPr>
                <w:b/>
                <w:sz w:val="16"/>
                <w:szCs w:val="16"/>
              </w:rPr>
            </w:pPr>
          </w:p>
        </w:tc>
        <w:tc>
          <w:tcPr>
            <w:tcW w:w="563" w:type="dxa"/>
          </w:tcPr>
          <w:p w:rsidR="000C071F" w:rsidRPr="006800FD" w:rsidRDefault="000C071F" w:rsidP="006800FD">
            <w:pPr>
              <w:jc w:val="center"/>
              <w:rPr>
                <w:b/>
                <w:sz w:val="16"/>
                <w:szCs w:val="16"/>
              </w:rPr>
            </w:pPr>
            <w:r w:rsidRPr="006800FD">
              <w:rPr>
                <w:b/>
                <w:sz w:val="16"/>
                <w:szCs w:val="16"/>
              </w:rPr>
              <w:t>H</w:t>
            </w:r>
            <w:r>
              <w:rPr>
                <w:b/>
                <w:sz w:val="16"/>
                <w:szCs w:val="16"/>
              </w:rPr>
              <w:t>5</w:t>
            </w:r>
          </w:p>
        </w:tc>
        <w:tc>
          <w:tcPr>
            <w:tcW w:w="5485" w:type="dxa"/>
          </w:tcPr>
          <w:p w:rsidR="000C071F" w:rsidRPr="006800FD" w:rsidRDefault="000C071F" w:rsidP="00777E15">
            <w:pPr>
              <w:jc w:val="center"/>
              <w:rPr>
                <w:sz w:val="16"/>
                <w:szCs w:val="16"/>
              </w:rPr>
            </w:pPr>
            <w:r w:rsidRPr="006800FD">
              <w:rPr>
                <w:sz w:val="16"/>
                <w:szCs w:val="16"/>
              </w:rPr>
              <w:t xml:space="preserve">Beginner Hunter over </w:t>
            </w:r>
            <w:proofErr w:type="gramStart"/>
            <w:r w:rsidR="00777E15">
              <w:rPr>
                <w:sz w:val="16"/>
                <w:szCs w:val="16"/>
              </w:rPr>
              <w:t>F</w:t>
            </w:r>
            <w:r w:rsidRPr="006800FD">
              <w:rPr>
                <w:sz w:val="16"/>
                <w:szCs w:val="16"/>
              </w:rPr>
              <w:t>ences  18</w:t>
            </w:r>
            <w:proofErr w:type="gramEnd"/>
            <w:r w:rsidRPr="006800FD">
              <w:rPr>
                <w:sz w:val="16"/>
                <w:szCs w:val="16"/>
              </w:rPr>
              <w:t>” cross-rails</w:t>
            </w:r>
          </w:p>
        </w:tc>
        <w:tc>
          <w:tcPr>
            <w:tcW w:w="1652" w:type="dxa"/>
          </w:tcPr>
          <w:p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tc>
          <w:tcPr>
            <w:tcW w:w="531" w:type="dxa"/>
          </w:tcPr>
          <w:p w:rsidR="000C071F" w:rsidRPr="006800FD" w:rsidRDefault="000C071F" w:rsidP="006800FD">
            <w:pPr>
              <w:jc w:val="center"/>
              <w:rPr>
                <w:b/>
                <w:sz w:val="16"/>
                <w:szCs w:val="16"/>
              </w:rPr>
            </w:pPr>
          </w:p>
        </w:tc>
        <w:tc>
          <w:tcPr>
            <w:tcW w:w="563" w:type="dxa"/>
          </w:tcPr>
          <w:p w:rsidR="000C071F" w:rsidRPr="006800FD" w:rsidRDefault="000C071F" w:rsidP="006800FD">
            <w:pPr>
              <w:jc w:val="center"/>
              <w:rPr>
                <w:b/>
                <w:sz w:val="16"/>
                <w:szCs w:val="16"/>
              </w:rPr>
            </w:pPr>
            <w:r w:rsidRPr="006800FD">
              <w:rPr>
                <w:b/>
                <w:sz w:val="16"/>
                <w:szCs w:val="16"/>
              </w:rPr>
              <w:t>H</w:t>
            </w:r>
            <w:r>
              <w:rPr>
                <w:b/>
                <w:sz w:val="16"/>
                <w:szCs w:val="16"/>
              </w:rPr>
              <w:t>6</w:t>
            </w:r>
          </w:p>
        </w:tc>
        <w:tc>
          <w:tcPr>
            <w:tcW w:w="5485" w:type="dxa"/>
          </w:tcPr>
          <w:p w:rsidR="000C071F" w:rsidRPr="006800FD" w:rsidRDefault="00777E15" w:rsidP="006800FD">
            <w:pPr>
              <w:jc w:val="center"/>
              <w:rPr>
                <w:b/>
                <w:sz w:val="16"/>
                <w:szCs w:val="16"/>
              </w:rPr>
            </w:pPr>
            <w:r>
              <w:rPr>
                <w:sz w:val="16"/>
                <w:szCs w:val="16"/>
              </w:rPr>
              <w:t>Beginner Hunter over F</w:t>
            </w:r>
            <w:r w:rsidR="000C071F" w:rsidRPr="006800FD">
              <w:rPr>
                <w:sz w:val="16"/>
                <w:szCs w:val="16"/>
              </w:rPr>
              <w:t>ences  18” cross-rails</w:t>
            </w:r>
          </w:p>
        </w:tc>
        <w:tc>
          <w:tcPr>
            <w:tcW w:w="1652" w:type="dxa"/>
          </w:tcPr>
          <w:p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tc>
          <w:tcPr>
            <w:tcW w:w="531" w:type="dxa"/>
            <w:tcBorders>
              <w:bottom w:val="single" w:sz="4" w:space="0" w:color="auto"/>
            </w:tcBorders>
          </w:tcPr>
          <w:p w:rsidR="000C071F" w:rsidRPr="006800FD" w:rsidRDefault="000C071F" w:rsidP="006800FD">
            <w:pPr>
              <w:jc w:val="center"/>
              <w:rPr>
                <w:b/>
                <w:sz w:val="16"/>
                <w:szCs w:val="16"/>
              </w:rPr>
            </w:pPr>
          </w:p>
        </w:tc>
        <w:tc>
          <w:tcPr>
            <w:tcW w:w="563" w:type="dxa"/>
            <w:tcBorders>
              <w:bottom w:val="single" w:sz="4" w:space="0" w:color="auto"/>
            </w:tcBorders>
          </w:tcPr>
          <w:p w:rsidR="000C071F" w:rsidRPr="006800FD" w:rsidRDefault="000C071F" w:rsidP="006800FD">
            <w:pPr>
              <w:jc w:val="center"/>
              <w:rPr>
                <w:b/>
                <w:sz w:val="16"/>
                <w:szCs w:val="16"/>
              </w:rPr>
            </w:pPr>
          </w:p>
        </w:tc>
        <w:tc>
          <w:tcPr>
            <w:tcW w:w="5485" w:type="dxa"/>
            <w:tcBorders>
              <w:bottom w:val="single" w:sz="4" w:space="0" w:color="auto"/>
            </w:tcBorders>
          </w:tcPr>
          <w:p w:rsidR="000C071F" w:rsidRPr="006800FD" w:rsidRDefault="000C071F" w:rsidP="006800FD">
            <w:pPr>
              <w:jc w:val="center"/>
              <w:rPr>
                <w:b/>
                <w:sz w:val="16"/>
                <w:szCs w:val="16"/>
              </w:rPr>
            </w:pPr>
            <w:r w:rsidRPr="006800FD">
              <w:rPr>
                <w:b/>
                <w:sz w:val="16"/>
                <w:szCs w:val="16"/>
              </w:rPr>
              <w:t>Beginner Hunter Division</w:t>
            </w:r>
          </w:p>
        </w:tc>
        <w:tc>
          <w:tcPr>
            <w:tcW w:w="1652" w:type="dxa"/>
            <w:tcBorders>
              <w:bottom w:val="single" w:sz="4" w:space="0" w:color="auto"/>
            </w:tcBorders>
          </w:tcPr>
          <w:p w:rsidR="000C071F" w:rsidRPr="006800FD" w:rsidRDefault="000C071F" w:rsidP="006800FD">
            <w:pPr>
              <w:jc w:val="center"/>
              <w:rPr>
                <w:b/>
                <w:sz w:val="16"/>
                <w:szCs w:val="16"/>
              </w:rPr>
            </w:pPr>
            <w:r w:rsidRPr="006800FD">
              <w:rPr>
                <w:b/>
                <w:sz w:val="16"/>
                <w:szCs w:val="16"/>
              </w:rPr>
              <w:t>$</w:t>
            </w:r>
            <w:r>
              <w:rPr>
                <w:b/>
                <w:sz w:val="16"/>
                <w:szCs w:val="16"/>
              </w:rPr>
              <w:t>30</w:t>
            </w:r>
          </w:p>
        </w:tc>
      </w:tr>
      <w:tr w:rsidR="000C071F" w:rsidRPr="006800FD">
        <w:tc>
          <w:tcPr>
            <w:tcW w:w="531" w:type="dxa"/>
            <w:shd w:val="clear" w:color="auto" w:fill="D9D9D9"/>
          </w:tcPr>
          <w:p w:rsidR="000C071F" w:rsidRPr="006800FD" w:rsidRDefault="000C071F" w:rsidP="006800FD">
            <w:pPr>
              <w:jc w:val="center"/>
              <w:rPr>
                <w:b/>
                <w:sz w:val="16"/>
                <w:szCs w:val="16"/>
              </w:rPr>
            </w:pPr>
          </w:p>
        </w:tc>
        <w:tc>
          <w:tcPr>
            <w:tcW w:w="563" w:type="dxa"/>
            <w:shd w:val="clear" w:color="auto" w:fill="D9D9D9"/>
          </w:tcPr>
          <w:p w:rsidR="000C071F" w:rsidRPr="006800FD" w:rsidRDefault="000C071F" w:rsidP="006800FD">
            <w:pPr>
              <w:jc w:val="center"/>
              <w:rPr>
                <w:b/>
                <w:sz w:val="16"/>
                <w:szCs w:val="16"/>
              </w:rPr>
            </w:pPr>
            <w:r w:rsidRPr="006800FD">
              <w:rPr>
                <w:b/>
                <w:sz w:val="16"/>
                <w:szCs w:val="16"/>
              </w:rPr>
              <w:t>H</w:t>
            </w:r>
            <w:r>
              <w:rPr>
                <w:b/>
                <w:sz w:val="16"/>
                <w:szCs w:val="16"/>
              </w:rPr>
              <w:t>7</w:t>
            </w:r>
          </w:p>
        </w:tc>
        <w:tc>
          <w:tcPr>
            <w:tcW w:w="5485" w:type="dxa"/>
            <w:shd w:val="clear" w:color="auto" w:fill="D9D9D9"/>
          </w:tcPr>
          <w:p w:rsidR="000C071F" w:rsidRPr="006800FD" w:rsidRDefault="000C071F" w:rsidP="006800FD">
            <w:pPr>
              <w:jc w:val="center"/>
              <w:rPr>
                <w:sz w:val="16"/>
                <w:szCs w:val="16"/>
              </w:rPr>
            </w:pPr>
            <w:r>
              <w:rPr>
                <w:sz w:val="16"/>
                <w:szCs w:val="16"/>
              </w:rPr>
              <w:t>Novice</w:t>
            </w:r>
            <w:r w:rsidRPr="006800FD">
              <w:rPr>
                <w:sz w:val="16"/>
                <w:szCs w:val="16"/>
              </w:rPr>
              <w:t xml:space="preserve"> Hunter under saddle</w:t>
            </w:r>
          </w:p>
        </w:tc>
        <w:tc>
          <w:tcPr>
            <w:tcW w:w="1652" w:type="dxa"/>
            <w:shd w:val="clear" w:color="auto" w:fill="D9D9D9"/>
          </w:tcPr>
          <w:p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tc>
          <w:tcPr>
            <w:tcW w:w="531" w:type="dxa"/>
            <w:shd w:val="clear" w:color="auto" w:fill="D9D9D9"/>
          </w:tcPr>
          <w:p w:rsidR="000C071F" w:rsidRPr="006800FD" w:rsidRDefault="000C071F" w:rsidP="006800FD">
            <w:pPr>
              <w:jc w:val="center"/>
              <w:rPr>
                <w:b/>
                <w:sz w:val="16"/>
                <w:szCs w:val="16"/>
              </w:rPr>
            </w:pPr>
          </w:p>
        </w:tc>
        <w:tc>
          <w:tcPr>
            <w:tcW w:w="563" w:type="dxa"/>
            <w:shd w:val="clear" w:color="auto" w:fill="D9D9D9"/>
          </w:tcPr>
          <w:p w:rsidR="000C071F" w:rsidRPr="006800FD" w:rsidRDefault="000C071F" w:rsidP="000C071F">
            <w:pPr>
              <w:jc w:val="center"/>
              <w:rPr>
                <w:b/>
                <w:sz w:val="16"/>
                <w:szCs w:val="16"/>
              </w:rPr>
            </w:pPr>
            <w:r>
              <w:rPr>
                <w:b/>
                <w:sz w:val="16"/>
                <w:szCs w:val="16"/>
              </w:rPr>
              <w:t>H</w:t>
            </w:r>
            <w:r w:rsidR="001061BB">
              <w:rPr>
                <w:b/>
                <w:sz w:val="16"/>
                <w:szCs w:val="16"/>
              </w:rPr>
              <w:t>8</w:t>
            </w:r>
          </w:p>
        </w:tc>
        <w:tc>
          <w:tcPr>
            <w:tcW w:w="5485" w:type="dxa"/>
            <w:shd w:val="clear" w:color="auto" w:fill="D9D9D9"/>
          </w:tcPr>
          <w:p w:rsidR="000C071F" w:rsidRPr="006800FD" w:rsidRDefault="000C071F" w:rsidP="000C071F">
            <w:pPr>
              <w:jc w:val="center"/>
              <w:rPr>
                <w:sz w:val="16"/>
                <w:szCs w:val="16"/>
              </w:rPr>
            </w:pPr>
            <w:r>
              <w:rPr>
                <w:sz w:val="16"/>
                <w:szCs w:val="16"/>
              </w:rPr>
              <w:t>Novice Hunter over Fences 2’0”-2’3”</w:t>
            </w:r>
          </w:p>
        </w:tc>
        <w:tc>
          <w:tcPr>
            <w:tcW w:w="1652" w:type="dxa"/>
            <w:shd w:val="clear" w:color="auto" w:fill="D9D9D9"/>
          </w:tcPr>
          <w:p w:rsidR="000C071F" w:rsidRPr="006800FD" w:rsidRDefault="000C071F" w:rsidP="006800FD">
            <w:pPr>
              <w:jc w:val="center"/>
              <w:rPr>
                <w:sz w:val="16"/>
                <w:szCs w:val="16"/>
              </w:rPr>
            </w:pPr>
            <w:r>
              <w:rPr>
                <w:sz w:val="16"/>
                <w:szCs w:val="16"/>
              </w:rPr>
              <w:t>$12</w:t>
            </w:r>
          </w:p>
        </w:tc>
      </w:tr>
      <w:tr w:rsidR="000C071F" w:rsidRPr="006800FD">
        <w:tc>
          <w:tcPr>
            <w:tcW w:w="531" w:type="dxa"/>
            <w:shd w:val="clear" w:color="auto" w:fill="D9D9D9"/>
          </w:tcPr>
          <w:p w:rsidR="000C071F" w:rsidRPr="006800FD" w:rsidRDefault="000C071F" w:rsidP="006800FD">
            <w:pPr>
              <w:jc w:val="center"/>
              <w:rPr>
                <w:b/>
                <w:sz w:val="16"/>
                <w:szCs w:val="16"/>
              </w:rPr>
            </w:pPr>
          </w:p>
        </w:tc>
        <w:tc>
          <w:tcPr>
            <w:tcW w:w="563" w:type="dxa"/>
            <w:shd w:val="clear" w:color="auto" w:fill="D9D9D9"/>
          </w:tcPr>
          <w:p w:rsidR="000C071F" w:rsidRPr="006800FD" w:rsidRDefault="000C071F" w:rsidP="000C071F">
            <w:pPr>
              <w:jc w:val="center"/>
              <w:rPr>
                <w:b/>
                <w:sz w:val="16"/>
                <w:szCs w:val="16"/>
              </w:rPr>
            </w:pPr>
            <w:r>
              <w:rPr>
                <w:b/>
                <w:sz w:val="16"/>
                <w:szCs w:val="16"/>
              </w:rPr>
              <w:t>H9</w:t>
            </w:r>
          </w:p>
        </w:tc>
        <w:tc>
          <w:tcPr>
            <w:tcW w:w="5485" w:type="dxa"/>
            <w:shd w:val="clear" w:color="auto" w:fill="D9D9D9"/>
          </w:tcPr>
          <w:p w:rsidR="000C071F" w:rsidRPr="006800FD" w:rsidRDefault="000C071F" w:rsidP="000C071F">
            <w:pPr>
              <w:jc w:val="center"/>
              <w:rPr>
                <w:sz w:val="16"/>
                <w:szCs w:val="16"/>
              </w:rPr>
            </w:pPr>
            <w:r>
              <w:rPr>
                <w:sz w:val="16"/>
                <w:szCs w:val="16"/>
              </w:rPr>
              <w:t>Novice Hunter over Fences 2’0”-2’3”</w:t>
            </w:r>
          </w:p>
        </w:tc>
        <w:tc>
          <w:tcPr>
            <w:tcW w:w="1652" w:type="dxa"/>
            <w:shd w:val="clear" w:color="auto" w:fill="D9D9D9"/>
          </w:tcPr>
          <w:p w:rsidR="000C071F" w:rsidRPr="006800FD" w:rsidRDefault="000C071F" w:rsidP="006800FD">
            <w:pPr>
              <w:jc w:val="center"/>
              <w:rPr>
                <w:sz w:val="16"/>
                <w:szCs w:val="16"/>
              </w:rPr>
            </w:pPr>
            <w:r>
              <w:rPr>
                <w:sz w:val="16"/>
                <w:szCs w:val="16"/>
              </w:rPr>
              <w:t>$12</w:t>
            </w:r>
          </w:p>
        </w:tc>
      </w:tr>
      <w:tr w:rsidR="000C071F" w:rsidRPr="006800FD">
        <w:tc>
          <w:tcPr>
            <w:tcW w:w="531" w:type="dxa"/>
            <w:shd w:val="clear" w:color="auto" w:fill="D9D9D9"/>
          </w:tcPr>
          <w:p w:rsidR="000C071F" w:rsidRPr="006800FD" w:rsidRDefault="000C071F" w:rsidP="006800FD">
            <w:pPr>
              <w:jc w:val="center"/>
              <w:rPr>
                <w:b/>
                <w:sz w:val="16"/>
                <w:szCs w:val="16"/>
              </w:rPr>
            </w:pPr>
          </w:p>
        </w:tc>
        <w:tc>
          <w:tcPr>
            <w:tcW w:w="563" w:type="dxa"/>
            <w:shd w:val="clear" w:color="auto" w:fill="D9D9D9"/>
          </w:tcPr>
          <w:p w:rsidR="000C071F" w:rsidRPr="006800FD" w:rsidRDefault="000C071F" w:rsidP="006800FD">
            <w:pPr>
              <w:jc w:val="center"/>
              <w:rPr>
                <w:b/>
                <w:sz w:val="16"/>
                <w:szCs w:val="16"/>
              </w:rPr>
            </w:pPr>
          </w:p>
        </w:tc>
        <w:tc>
          <w:tcPr>
            <w:tcW w:w="5485" w:type="dxa"/>
            <w:shd w:val="clear" w:color="auto" w:fill="D9D9D9"/>
          </w:tcPr>
          <w:p w:rsidR="000C071F" w:rsidRPr="006800FD" w:rsidRDefault="000C071F" w:rsidP="00052FF4">
            <w:pPr>
              <w:jc w:val="center"/>
              <w:rPr>
                <w:b/>
                <w:sz w:val="16"/>
                <w:szCs w:val="16"/>
              </w:rPr>
            </w:pPr>
            <w:r>
              <w:rPr>
                <w:b/>
                <w:sz w:val="16"/>
                <w:szCs w:val="16"/>
              </w:rPr>
              <w:t>Novice Hunter Division</w:t>
            </w:r>
          </w:p>
        </w:tc>
        <w:tc>
          <w:tcPr>
            <w:tcW w:w="1652" w:type="dxa"/>
            <w:shd w:val="clear" w:color="auto" w:fill="D9D9D9"/>
          </w:tcPr>
          <w:p w:rsidR="000C071F" w:rsidRPr="006800FD" w:rsidRDefault="000C071F" w:rsidP="006800FD">
            <w:pPr>
              <w:jc w:val="center"/>
              <w:rPr>
                <w:b/>
                <w:sz w:val="16"/>
                <w:szCs w:val="16"/>
              </w:rPr>
            </w:pPr>
            <w:r w:rsidRPr="006800FD">
              <w:rPr>
                <w:b/>
                <w:sz w:val="16"/>
                <w:szCs w:val="16"/>
              </w:rPr>
              <w:t>$</w:t>
            </w:r>
            <w:r>
              <w:rPr>
                <w:b/>
                <w:sz w:val="16"/>
                <w:szCs w:val="16"/>
              </w:rPr>
              <w:t>30</w:t>
            </w:r>
          </w:p>
        </w:tc>
      </w:tr>
      <w:tr w:rsidR="000C071F" w:rsidRPr="006800FD">
        <w:tc>
          <w:tcPr>
            <w:tcW w:w="531" w:type="dxa"/>
          </w:tcPr>
          <w:p w:rsidR="000C071F" w:rsidRPr="006800FD" w:rsidRDefault="000C071F" w:rsidP="006800FD">
            <w:pPr>
              <w:jc w:val="center"/>
              <w:rPr>
                <w:b/>
                <w:sz w:val="16"/>
                <w:szCs w:val="16"/>
              </w:rPr>
            </w:pPr>
          </w:p>
        </w:tc>
        <w:tc>
          <w:tcPr>
            <w:tcW w:w="563" w:type="dxa"/>
          </w:tcPr>
          <w:p w:rsidR="000C071F" w:rsidRDefault="000C071F" w:rsidP="000C071F">
            <w:pPr>
              <w:jc w:val="center"/>
              <w:rPr>
                <w:b/>
                <w:sz w:val="16"/>
                <w:szCs w:val="16"/>
              </w:rPr>
            </w:pPr>
            <w:r>
              <w:rPr>
                <w:b/>
                <w:sz w:val="16"/>
                <w:szCs w:val="16"/>
              </w:rPr>
              <w:t>H10</w:t>
            </w:r>
          </w:p>
        </w:tc>
        <w:tc>
          <w:tcPr>
            <w:tcW w:w="5485" w:type="dxa"/>
          </w:tcPr>
          <w:p w:rsidR="000C071F" w:rsidRDefault="000C071F" w:rsidP="000C071F">
            <w:pPr>
              <w:jc w:val="center"/>
              <w:rPr>
                <w:sz w:val="16"/>
                <w:szCs w:val="16"/>
              </w:rPr>
            </w:pPr>
            <w:r>
              <w:rPr>
                <w:sz w:val="16"/>
                <w:szCs w:val="16"/>
              </w:rPr>
              <w:t>Low Hunter under saddle</w:t>
            </w:r>
          </w:p>
        </w:tc>
        <w:tc>
          <w:tcPr>
            <w:tcW w:w="1652" w:type="dxa"/>
          </w:tcPr>
          <w:p w:rsidR="000C071F" w:rsidRDefault="000C071F" w:rsidP="006800FD">
            <w:pPr>
              <w:jc w:val="center"/>
              <w:rPr>
                <w:sz w:val="16"/>
                <w:szCs w:val="16"/>
              </w:rPr>
            </w:pPr>
            <w:r>
              <w:rPr>
                <w:sz w:val="16"/>
                <w:szCs w:val="16"/>
              </w:rPr>
              <w:t>$12</w:t>
            </w:r>
          </w:p>
        </w:tc>
      </w:tr>
      <w:tr w:rsidR="000C071F" w:rsidRPr="006800FD">
        <w:tc>
          <w:tcPr>
            <w:tcW w:w="531" w:type="dxa"/>
          </w:tcPr>
          <w:p w:rsidR="000C071F" w:rsidRPr="006800FD" w:rsidRDefault="000C071F" w:rsidP="006800FD">
            <w:pPr>
              <w:jc w:val="center"/>
              <w:rPr>
                <w:b/>
                <w:sz w:val="16"/>
                <w:szCs w:val="16"/>
              </w:rPr>
            </w:pPr>
          </w:p>
        </w:tc>
        <w:tc>
          <w:tcPr>
            <w:tcW w:w="563" w:type="dxa"/>
          </w:tcPr>
          <w:p w:rsidR="000C071F" w:rsidRDefault="000C071F" w:rsidP="006800FD">
            <w:pPr>
              <w:jc w:val="center"/>
              <w:rPr>
                <w:b/>
                <w:sz w:val="16"/>
                <w:szCs w:val="16"/>
              </w:rPr>
            </w:pPr>
            <w:r>
              <w:rPr>
                <w:b/>
                <w:sz w:val="16"/>
                <w:szCs w:val="16"/>
              </w:rPr>
              <w:t>H11</w:t>
            </w:r>
          </w:p>
        </w:tc>
        <w:tc>
          <w:tcPr>
            <w:tcW w:w="5485" w:type="dxa"/>
          </w:tcPr>
          <w:p w:rsidR="000C071F" w:rsidRDefault="000C071F" w:rsidP="006800FD">
            <w:pPr>
              <w:jc w:val="center"/>
              <w:rPr>
                <w:sz w:val="16"/>
                <w:szCs w:val="16"/>
              </w:rPr>
            </w:pPr>
            <w:r>
              <w:rPr>
                <w:sz w:val="16"/>
                <w:szCs w:val="16"/>
              </w:rPr>
              <w:t>Low Hunter over Fences 2’3”-2’6”</w:t>
            </w:r>
          </w:p>
        </w:tc>
        <w:tc>
          <w:tcPr>
            <w:tcW w:w="1652" w:type="dxa"/>
          </w:tcPr>
          <w:p w:rsidR="000C071F" w:rsidRDefault="000C071F" w:rsidP="006800FD">
            <w:pPr>
              <w:jc w:val="center"/>
              <w:rPr>
                <w:sz w:val="16"/>
                <w:szCs w:val="16"/>
              </w:rPr>
            </w:pPr>
            <w:r>
              <w:rPr>
                <w:sz w:val="16"/>
                <w:szCs w:val="16"/>
              </w:rPr>
              <w:t>$12</w:t>
            </w:r>
          </w:p>
        </w:tc>
      </w:tr>
      <w:tr w:rsidR="000C071F" w:rsidRPr="006800FD">
        <w:tc>
          <w:tcPr>
            <w:tcW w:w="531" w:type="dxa"/>
          </w:tcPr>
          <w:p w:rsidR="000C071F" w:rsidRPr="006800FD" w:rsidRDefault="000C071F" w:rsidP="006800FD">
            <w:pPr>
              <w:jc w:val="center"/>
              <w:rPr>
                <w:b/>
                <w:sz w:val="16"/>
                <w:szCs w:val="16"/>
              </w:rPr>
            </w:pPr>
          </w:p>
        </w:tc>
        <w:tc>
          <w:tcPr>
            <w:tcW w:w="563" w:type="dxa"/>
          </w:tcPr>
          <w:p w:rsidR="000C071F" w:rsidRDefault="000C071F" w:rsidP="006800FD">
            <w:pPr>
              <w:jc w:val="center"/>
              <w:rPr>
                <w:b/>
                <w:sz w:val="16"/>
                <w:szCs w:val="16"/>
              </w:rPr>
            </w:pPr>
            <w:r>
              <w:rPr>
                <w:b/>
                <w:sz w:val="16"/>
                <w:szCs w:val="16"/>
              </w:rPr>
              <w:t>H12</w:t>
            </w:r>
          </w:p>
        </w:tc>
        <w:tc>
          <w:tcPr>
            <w:tcW w:w="5485" w:type="dxa"/>
          </w:tcPr>
          <w:p w:rsidR="000C071F" w:rsidRDefault="000C071F" w:rsidP="006800FD">
            <w:pPr>
              <w:jc w:val="center"/>
              <w:rPr>
                <w:sz w:val="16"/>
                <w:szCs w:val="16"/>
              </w:rPr>
            </w:pPr>
            <w:r>
              <w:rPr>
                <w:sz w:val="16"/>
                <w:szCs w:val="16"/>
              </w:rPr>
              <w:t>Low Hunter over Fences 2’3”-2’6”</w:t>
            </w:r>
          </w:p>
        </w:tc>
        <w:tc>
          <w:tcPr>
            <w:tcW w:w="1652" w:type="dxa"/>
          </w:tcPr>
          <w:p w:rsidR="000C071F" w:rsidRDefault="000C071F" w:rsidP="006800FD">
            <w:pPr>
              <w:jc w:val="center"/>
              <w:rPr>
                <w:sz w:val="16"/>
                <w:szCs w:val="16"/>
              </w:rPr>
            </w:pPr>
            <w:r>
              <w:rPr>
                <w:sz w:val="16"/>
                <w:szCs w:val="16"/>
              </w:rPr>
              <w:t>$12</w:t>
            </w:r>
          </w:p>
        </w:tc>
      </w:tr>
      <w:tr w:rsidR="000C071F" w:rsidRPr="006800FD">
        <w:tc>
          <w:tcPr>
            <w:tcW w:w="531" w:type="dxa"/>
            <w:tcBorders>
              <w:bottom w:val="single" w:sz="4" w:space="0" w:color="auto"/>
            </w:tcBorders>
          </w:tcPr>
          <w:p w:rsidR="000C071F" w:rsidRPr="006800FD" w:rsidRDefault="000C071F" w:rsidP="006800FD">
            <w:pPr>
              <w:jc w:val="center"/>
              <w:rPr>
                <w:b/>
                <w:sz w:val="16"/>
                <w:szCs w:val="16"/>
              </w:rPr>
            </w:pPr>
          </w:p>
        </w:tc>
        <w:tc>
          <w:tcPr>
            <w:tcW w:w="563" w:type="dxa"/>
            <w:tcBorders>
              <w:bottom w:val="single" w:sz="4" w:space="0" w:color="auto"/>
            </w:tcBorders>
          </w:tcPr>
          <w:p w:rsidR="000C071F" w:rsidRDefault="000C071F" w:rsidP="000C071F">
            <w:pPr>
              <w:rPr>
                <w:b/>
                <w:sz w:val="16"/>
                <w:szCs w:val="16"/>
              </w:rPr>
            </w:pPr>
          </w:p>
        </w:tc>
        <w:tc>
          <w:tcPr>
            <w:tcW w:w="5485" w:type="dxa"/>
            <w:tcBorders>
              <w:bottom w:val="single" w:sz="4" w:space="0" w:color="auto"/>
            </w:tcBorders>
          </w:tcPr>
          <w:p w:rsidR="000C071F" w:rsidRPr="000C071F" w:rsidRDefault="000C071F" w:rsidP="006800FD">
            <w:pPr>
              <w:jc w:val="center"/>
              <w:rPr>
                <w:b/>
                <w:sz w:val="16"/>
                <w:szCs w:val="16"/>
              </w:rPr>
            </w:pPr>
            <w:r>
              <w:rPr>
                <w:b/>
                <w:sz w:val="16"/>
                <w:szCs w:val="16"/>
              </w:rPr>
              <w:t>Low Hunter Division</w:t>
            </w:r>
          </w:p>
        </w:tc>
        <w:tc>
          <w:tcPr>
            <w:tcW w:w="1652" w:type="dxa"/>
            <w:tcBorders>
              <w:bottom w:val="single" w:sz="4" w:space="0" w:color="auto"/>
            </w:tcBorders>
          </w:tcPr>
          <w:p w:rsidR="000C071F" w:rsidRPr="000C071F" w:rsidRDefault="000C071F" w:rsidP="006800FD">
            <w:pPr>
              <w:jc w:val="center"/>
              <w:rPr>
                <w:b/>
                <w:sz w:val="16"/>
                <w:szCs w:val="16"/>
              </w:rPr>
            </w:pPr>
            <w:r w:rsidRPr="000C071F">
              <w:rPr>
                <w:b/>
                <w:sz w:val="16"/>
                <w:szCs w:val="16"/>
              </w:rPr>
              <w:t>$30</w:t>
            </w:r>
          </w:p>
        </w:tc>
      </w:tr>
      <w:tr w:rsidR="000C071F" w:rsidRPr="006800FD">
        <w:tc>
          <w:tcPr>
            <w:tcW w:w="531" w:type="dxa"/>
            <w:shd w:val="clear" w:color="auto" w:fill="D9D9D9"/>
          </w:tcPr>
          <w:p w:rsidR="000C071F" w:rsidRPr="006800FD" w:rsidRDefault="000C071F" w:rsidP="006800FD">
            <w:pPr>
              <w:jc w:val="center"/>
              <w:rPr>
                <w:b/>
                <w:sz w:val="16"/>
                <w:szCs w:val="16"/>
              </w:rPr>
            </w:pPr>
          </w:p>
        </w:tc>
        <w:tc>
          <w:tcPr>
            <w:tcW w:w="563" w:type="dxa"/>
            <w:shd w:val="clear" w:color="auto" w:fill="D9D9D9"/>
          </w:tcPr>
          <w:p w:rsidR="000C071F" w:rsidRPr="006800FD" w:rsidRDefault="000C071F" w:rsidP="006800FD">
            <w:pPr>
              <w:jc w:val="center"/>
              <w:rPr>
                <w:b/>
                <w:sz w:val="16"/>
                <w:szCs w:val="16"/>
              </w:rPr>
            </w:pPr>
            <w:r>
              <w:rPr>
                <w:b/>
                <w:sz w:val="16"/>
                <w:szCs w:val="16"/>
              </w:rPr>
              <w:t>H13</w:t>
            </w:r>
          </w:p>
        </w:tc>
        <w:tc>
          <w:tcPr>
            <w:tcW w:w="5485" w:type="dxa"/>
            <w:shd w:val="clear" w:color="auto" w:fill="D9D9D9"/>
          </w:tcPr>
          <w:p w:rsidR="000C071F" w:rsidRPr="006800FD" w:rsidRDefault="000C071F" w:rsidP="006800FD">
            <w:pPr>
              <w:jc w:val="center"/>
              <w:rPr>
                <w:sz w:val="16"/>
                <w:szCs w:val="16"/>
              </w:rPr>
            </w:pPr>
            <w:r>
              <w:rPr>
                <w:sz w:val="16"/>
                <w:szCs w:val="16"/>
              </w:rPr>
              <w:t>Working Hunter under saddle</w:t>
            </w:r>
          </w:p>
        </w:tc>
        <w:tc>
          <w:tcPr>
            <w:tcW w:w="1652" w:type="dxa"/>
            <w:shd w:val="clear" w:color="auto" w:fill="D9D9D9"/>
          </w:tcPr>
          <w:p w:rsidR="000C071F" w:rsidRPr="006800FD" w:rsidRDefault="000C071F" w:rsidP="006800FD">
            <w:pPr>
              <w:jc w:val="center"/>
              <w:rPr>
                <w:sz w:val="16"/>
                <w:szCs w:val="16"/>
              </w:rPr>
            </w:pPr>
            <w:r>
              <w:rPr>
                <w:sz w:val="16"/>
                <w:szCs w:val="16"/>
              </w:rPr>
              <w:t>$12</w:t>
            </w:r>
          </w:p>
        </w:tc>
      </w:tr>
      <w:tr w:rsidR="000C071F" w:rsidRPr="006800FD">
        <w:tc>
          <w:tcPr>
            <w:tcW w:w="531" w:type="dxa"/>
            <w:shd w:val="clear" w:color="auto" w:fill="D9D9D9"/>
          </w:tcPr>
          <w:p w:rsidR="000C071F" w:rsidRPr="006800FD" w:rsidRDefault="000C071F" w:rsidP="006800FD">
            <w:pPr>
              <w:jc w:val="center"/>
              <w:rPr>
                <w:b/>
                <w:sz w:val="16"/>
                <w:szCs w:val="16"/>
              </w:rPr>
            </w:pPr>
          </w:p>
        </w:tc>
        <w:tc>
          <w:tcPr>
            <w:tcW w:w="563" w:type="dxa"/>
            <w:shd w:val="clear" w:color="auto" w:fill="D9D9D9"/>
          </w:tcPr>
          <w:p w:rsidR="000C071F" w:rsidRPr="006800FD" w:rsidRDefault="000C071F" w:rsidP="006800FD">
            <w:pPr>
              <w:jc w:val="center"/>
              <w:rPr>
                <w:b/>
                <w:sz w:val="16"/>
                <w:szCs w:val="16"/>
              </w:rPr>
            </w:pPr>
            <w:r>
              <w:rPr>
                <w:b/>
                <w:sz w:val="16"/>
                <w:szCs w:val="16"/>
              </w:rPr>
              <w:t>H14</w:t>
            </w:r>
          </w:p>
        </w:tc>
        <w:tc>
          <w:tcPr>
            <w:tcW w:w="5485" w:type="dxa"/>
            <w:shd w:val="clear" w:color="auto" w:fill="D9D9D9"/>
          </w:tcPr>
          <w:p w:rsidR="000C071F" w:rsidRPr="006800FD" w:rsidRDefault="000C071F" w:rsidP="00691BE1">
            <w:pPr>
              <w:jc w:val="center"/>
              <w:rPr>
                <w:sz w:val="16"/>
                <w:szCs w:val="16"/>
              </w:rPr>
            </w:pPr>
            <w:r>
              <w:rPr>
                <w:sz w:val="16"/>
                <w:szCs w:val="16"/>
              </w:rPr>
              <w:t xml:space="preserve">Working Hunter over </w:t>
            </w:r>
            <w:proofErr w:type="gramStart"/>
            <w:r>
              <w:rPr>
                <w:sz w:val="16"/>
                <w:szCs w:val="16"/>
              </w:rPr>
              <w:t>Fences  2’</w:t>
            </w:r>
            <w:r w:rsidR="00691BE1">
              <w:rPr>
                <w:sz w:val="16"/>
                <w:szCs w:val="16"/>
              </w:rPr>
              <w:t>6</w:t>
            </w:r>
            <w:proofErr w:type="gramEnd"/>
            <w:r>
              <w:rPr>
                <w:sz w:val="16"/>
                <w:szCs w:val="16"/>
              </w:rPr>
              <w:t>”-</w:t>
            </w:r>
            <w:r w:rsidR="00691BE1">
              <w:rPr>
                <w:sz w:val="16"/>
                <w:szCs w:val="16"/>
              </w:rPr>
              <w:t>2</w:t>
            </w:r>
            <w:r>
              <w:rPr>
                <w:sz w:val="16"/>
                <w:szCs w:val="16"/>
              </w:rPr>
              <w:t>’</w:t>
            </w:r>
            <w:r w:rsidR="00691BE1">
              <w:rPr>
                <w:sz w:val="16"/>
                <w:szCs w:val="16"/>
              </w:rPr>
              <w:t>9”</w:t>
            </w:r>
          </w:p>
        </w:tc>
        <w:tc>
          <w:tcPr>
            <w:tcW w:w="1652" w:type="dxa"/>
            <w:shd w:val="clear" w:color="auto" w:fill="D9D9D9"/>
          </w:tcPr>
          <w:p w:rsidR="000C071F" w:rsidRPr="006800FD" w:rsidRDefault="000C071F" w:rsidP="006800FD">
            <w:pPr>
              <w:jc w:val="center"/>
              <w:rPr>
                <w:sz w:val="16"/>
                <w:szCs w:val="16"/>
              </w:rPr>
            </w:pPr>
            <w:r>
              <w:rPr>
                <w:sz w:val="16"/>
                <w:szCs w:val="16"/>
              </w:rPr>
              <w:t>$12</w:t>
            </w:r>
          </w:p>
        </w:tc>
      </w:tr>
      <w:tr w:rsidR="000C071F" w:rsidRPr="006800FD">
        <w:tc>
          <w:tcPr>
            <w:tcW w:w="531" w:type="dxa"/>
            <w:shd w:val="clear" w:color="auto" w:fill="D9D9D9"/>
          </w:tcPr>
          <w:p w:rsidR="000C071F" w:rsidRPr="006800FD" w:rsidRDefault="000C071F" w:rsidP="006800FD">
            <w:pPr>
              <w:jc w:val="center"/>
              <w:rPr>
                <w:b/>
                <w:sz w:val="16"/>
                <w:szCs w:val="16"/>
              </w:rPr>
            </w:pPr>
          </w:p>
        </w:tc>
        <w:tc>
          <w:tcPr>
            <w:tcW w:w="563" w:type="dxa"/>
            <w:shd w:val="clear" w:color="auto" w:fill="D9D9D9"/>
          </w:tcPr>
          <w:p w:rsidR="000C071F" w:rsidRPr="006800FD" w:rsidRDefault="000C071F" w:rsidP="006800FD">
            <w:pPr>
              <w:jc w:val="center"/>
              <w:rPr>
                <w:b/>
                <w:sz w:val="16"/>
                <w:szCs w:val="16"/>
              </w:rPr>
            </w:pPr>
            <w:r>
              <w:rPr>
                <w:b/>
                <w:sz w:val="16"/>
                <w:szCs w:val="16"/>
              </w:rPr>
              <w:t>H15</w:t>
            </w:r>
          </w:p>
        </w:tc>
        <w:tc>
          <w:tcPr>
            <w:tcW w:w="5485" w:type="dxa"/>
            <w:shd w:val="clear" w:color="auto" w:fill="D9D9D9"/>
          </w:tcPr>
          <w:p w:rsidR="000C071F" w:rsidRPr="006800FD" w:rsidRDefault="000C071F" w:rsidP="00691BE1">
            <w:pPr>
              <w:jc w:val="center"/>
              <w:rPr>
                <w:sz w:val="16"/>
                <w:szCs w:val="16"/>
              </w:rPr>
            </w:pPr>
            <w:r>
              <w:rPr>
                <w:sz w:val="16"/>
                <w:szCs w:val="16"/>
              </w:rPr>
              <w:t xml:space="preserve">Working Hunter over </w:t>
            </w:r>
            <w:proofErr w:type="gramStart"/>
            <w:r>
              <w:rPr>
                <w:sz w:val="16"/>
                <w:szCs w:val="16"/>
              </w:rPr>
              <w:t>Fences  2’</w:t>
            </w:r>
            <w:r w:rsidR="00691BE1">
              <w:rPr>
                <w:sz w:val="16"/>
                <w:szCs w:val="16"/>
              </w:rPr>
              <w:t>6</w:t>
            </w:r>
            <w:proofErr w:type="gramEnd"/>
            <w:r w:rsidR="00691BE1">
              <w:rPr>
                <w:sz w:val="16"/>
                <w:szCs w:val="16"/>
              </w:rPr>
              <w:t>”-2</w:t>
            </w:r>
            <w:r>
              <w:rPr>
                <w:sz w:val="16"/>
                <w:szCs w:val="16"/>
              </w:rPr>
              <w:t>’</w:t>
            </w:r>
            <w:r w:rsidR="00691BE1">
              <w:rPr>
                <w:sz w:val="16"/>
                <w:szCs w:val="16"/>
              </w:rPr>
              <w:t>9”</w:t>
            </w:r>
          </w:p>
        </w:tc>
        <w:tc>
          <w:tcPr>
            <w:tcW w:w="1652" w:type="dxa"/>
            <w:shd w:val="clear" w:color="auto" w:fill="D9D9D9"/>
          </w:tcPr>
          <w:p w:rsidR="000C071F" w:rsidRPr="006800FD" w:rsidRDefault="000C071F" w:rsidP="00052FF4">
            <w:pPr>
              <w:jc w:val="center"/>
              <w:rPr>
                <w:sz w:val="16"/>
                <w:szCs w:val="16"/>
              </w:rPr>
            </w:pPr>
            <w:r>
              <w:rPr>
                <w:sz w:val="16"/>
                <w:szCs w:val="16"/>
              </w:rPr>
              <w:t>$12</w:t>
            </w:r>
          </w:p>
        </w:tc>
      </w:tr>
      <w:tr w:rsidR="000C071F" w:rsidRPr="006800FD">
        <w:tc>
          <w:tcPr>
            <w:tcW w:w="531" w:type="dxa"/>
            <w:shd w:val="clear" w:color="auto" w:fill="D9D9D9"/>
          </w:tcPr>
          <w:p w:rsidR="000C071F" w:rsidRPr="006800FD" w:rsidRDefault="000C071F" w:rsidP="006800FD">
            <w:pPr>
              <w:jc w:val="center"/>
              <w:rPr>
                <w:b/>
                <w:sz w:val="16"/>
                <w:szCs w:val="16"/>
              </w:rPr>
            </w:pPr>
          </w:p>
        </w:tc>
        <w:tc>
          <w:tcPr>
            <w:tcW w:w="563" w:type="dxa"/>
            <w:shd w:val="clear" w:color="auto" w:fill="D9D9D9"/>
          </w:tcPr>
          <w:p w:rsidR="000C071F" w:rsidRPr="006800FD" w:rsidRDefault="000C071F" w:rsidP="006800FD">
            <w:pPr>
              <w:jc w:val="center"/>
              <w:rPr>
                <w:b/>
                <w:sz w:val="16"/>
                <w:szCs w:val="16"/>
              </w:rPr>
            </w:pPr>
          </w:p>
        </w:tc>
        <w:tc>
          <w:tcPr>
            <w:tcW w:w="5485" w:type="dxa"/>
            <w:shd w:val="clear" w:color="auto" w:fill="D9D9D9"/>
          </w:tcPr>
          <w:p w:rsidR="000C071F" w:rsidRPr="006800FD" w:rsidRDefault="000C071F" w:rsidP="006800FD">
            <w:pPr>
              <w:jc w:val="center"/>
              <w:rPr>
                <w:b/>
                <w:sz w:val="16"/>
                <w:szCs w:val="16"/>
              </w:rPr>
            </w:pPr>
            <w:r>
              <w:rPr>
                <w:b/>
                <w:sz w:val="16"/>
                <w:szCs w:val="16"/>
              </w:rPr>
              <w:t>Working Hunter Division</w:t>
            </w:r>
          </w:p>
        </w:tc>
        <w:tc>
          <w:tcPr>
            <w:tcW w:w="1652" w:type="dxa"/>
            <w:shd w:val="clear" w:color="auto" w:fill="D9D9D9"/>
          </w:tcPr>
          <w:p w:rsidR="000C071F" w:rsidRPr="006800FD" w:rsidRDefault="000C071F" w:rsidP="006800FD">
            <w:pPr>
              <w:jc w:val="center"/>
              <w:rPr>
                <w:b/>
                <w:sz w:val="16"/>
                <w:szCs w:val="16"/>
              </w:rPr>
            </w:pPr>
            <w:r w:rsidRPr="006800FD">
              <w:rPr>
                <w:b/>
                <w:sz w:val="16"/>
                <w:szCs w:val="16"/>
              </w:rPr>
              <w:t>$</w:t>
            </w:r>
            <w:r>
              <w:rPr>
                <w:b/>
                <w:sz w:val="16"/>
                <w:szCs w:val="16"/>
              </w:rPr>
              <w:t>30</w:t>
            </w:r>
          </w:p>
        </w:tc>
      </w:tr>
      <w:tr w:rsidR="000C071F" w:rsidRPr="006800FD">
        <w:tc>
          <w:tcPr>
            <w:tcW w:w="531" w:type="dxa"/>
          </w:tcPr>
          <w:p w:rsidR="000C071F" w:rsidRPr="006800FD" w:rsidRDefault="000C071F" w:rsidP="006800FD">
            <w:pPr>
              <w:jc w:val="center"/>
              <w:rPr>
                <w:b/>
                <w:sz w:val="16"/>
                <w:szCs w:val="16"/>
              </w:rPr>
            </w:pPr>
          </w:p>
        </w:tc>
        <w:tc>
          <w:tcPr>
            <w:tcW w:w="563" w:type="dxa"/>
          </w:tcPr>
          <w:p w:rsidR="000C071F" w:rsidRPr="006800FD" w:rsidRDefault="000C071F" w:rsidP="006800FD">
            <w:pPr>
              <w:jc w:val="center"/>
              <w:rPr>
                <w:b/>
                <w:sz w:val="16"/>
                <w:szCs w:val="16"/>
              </w:rPr>
            </w:pPr>
            <w:r w:rsidRPr="006800FD">
              <w:rPr>
                <w:b/>
                <w:sz w:val="16"/>
                <w:szCs w:val="16"/>
              </w:rPr>
              <w:t>J1</w:t>
            </w:r>
          </w:p>
        </w:tc>
        <w:tc>
          <w:tcPr>
            <w:tcW w:w="5485" w:type="dxa"/>
          </w:tcPr>
          <w:p w:rsidR="000C071F" w:rsidRPr="006800FD" w:rsidRDefault="000C071F" w:rsidP="00C945BE">
            <w:pPr>
              <w:jc w:val="center"/>
              <w:rPr>
                <w:sz w:val="16"/>
                <w:szCs w:val="16"/>
              </w:rPr>
            </w:pPr>
            <w:r w:rsidRPr="006800FD">
              <w:rPr>
                <w:sz w:val="16"/>
                <w:szCs w:val="16"/>
              </w:rPr>
              <w:t>Puddle Jumper (TI</w:t>
            </w:r>
            <w:r>
              <w:rPr>
                <w:sz w:val="16"/>
                <w:szCs w:val="16"/>
              </w:rPr>
              <w:t>V</w:t>
            </w:r>
            <w:r w:rsidRPr="006800FD">
              <w:rPr>
                <w:sz w:val="16"/>
                <w:szCs w:val="16"/>
              </w:rPr>
              <w:t>, S</w:t>
            </w:r>
            <w:r>
              <w:rPr>
                <w:sz w:val="16"/>
                <w:szCs w:val="16"/>
              </w:rPr>
              <w:t>1</w:t>
            </w:r>
            <w:proofErr w:type="gramStart"/>
            <w:r w:rsidRPr="006800FD">
              <w:rPr>
                <w:sz w:val="16"/>
                <w:szCs w:val="16"/>
              </w:rPr>
              <w:t>)  2’</w:t>
            </w:r>
            <w:r w:rsidR="000B337F">
              <w:rPr>
                <w:sz w:val="16"/>
                <w:szCs w:val="16"/>
              </w:rPr>
              <w:t>0</w:t>
            </w:r>
            <w:proofErr w:type="gramEnd"/>
            <w:r w:rsidR="000B337F">
              <w:rPr>
                <w:sz w:val="16"/>
                <w:szCs w:val="16"/>
              </w:rPr>
              <w:t>”-2’3”</w:t>
            </w:r>
          </w:p>
        </w:tc>
        <w:tc>
          <w:tcPr>
            <w:tcW w:w="1652" w:type="dxa"/>
          </w:tcPr>
          <w:p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tc>
          <w:tcPr>
            <w:tcW w:w="531" w:type="dxa"/>
          </w:tcPr>
          <w:p w:rsidR="000C071F" w:rsidRPr="006800FD" w:rsidRDefault="000C071F" w:rsidP="006800FD">
            <w:pPr>
              <w:jc w:val="center"/>
              <w:rPr>
                <w:b/>
                <w:sz w:val="16"/>
                <w:szCs w:val="16"/>
              </w:rPr>
            </w:pPr>
          </w:p>
        </w:tc>
        <w:tc>
          <w:tcPr>
            <w:tcW w:w="563" w:type="dxa"/>
          </w:tcPr>
          <w:p w:rsidR="000C071F" w:rsidRPr="006800FD" w:rsidRDefault="000C071F" w:rsidP="006800FD">
            <w:pPr>
              <w:jc w:val="center"/>
              <w:rPr>
                <w:b/>
                <w:sz w:val="16"/>
                <w:szCs w:val="16"/>
              </w:rPr>
            </w:pPr>
            <w:r w:rsidRPr="006800FD">
              <w:rPr>
                <w:b/>
                <w:sz w:val="16"/>
                <w:szCs w:val="16"/>
              </w:rPr>
              <w:t>J2</w:t>
            </w:r>
          </w:p>
        </w:tc>
        <w:tc>
          <w:tcPr>
            <w:tcW w:w="5485" w:type="dxa"/>
          </w:tcPr>
          <w:p w:rsidR="000C071F" w:rsidRPr="006800FD" w:rsidRDefault="000C071F" w:rsidP="00C945BE">
            <w:pPr>
              <w:jc w:val="center"/>
              <w:rPr>
                <w:sz w:val="16"/>
                <w:szCs w:val="16"/>
              </w:rPr>
            </w:pPr>
            <w:r>
              <w:rPr>
                <w:sz w:val="16"/>
                <w:szCs w:val="16"/>
              </w:rPr>
              <w:t>Puddle Jumper (TIV, S1</w:t>
            </w:r>
            <w:r w:rsidRPr="006800FD">
              <w:rPr>
                <w:sz w:val="16"/>
                <w:szCs w:val="16"/>
              </w:rPr>
              <w:t xml:space="preserve">) </w:t>
            </w:r>
            <w:r w:rsidR="000B337F" w:rsidRPr="006800FD">
              <w:rPr>
                <w:sz w:val="16"/>
                <w:szCs w:val="16"/>
              </w:rPr>
              <w:t>2’</w:t>
            </w:r>
            <w:r w:rsidR="000B337F">
              <w:rPr>
                <w:sz w:val="16"/>
                <w:szCs w:val="16"/>
              </w:rPr>
              <w:t>0”-2’3”</w:t>
            </w:r>
          </w:p>
        </w:tc>
        <w:tc>
          <w:tcPr>
            <w:tcW w:w="1652" w:type="dxa"/>
          </w:tcPr>
          <w:p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tc>
          <w:tcPr>
            <w:tcW w:w="531" w:type="dxa"/>
          </w:tcPr>
          <w:p w:rsidR="000C071F" w:rsidRPr="006800FD" w:rsidRDefault="000C071F" w:rsidP="006800FD">
            <w:pPr>
              <w:jc w:val="center"/>
              <w:rPr>
                <w:b/>
                <w:sz w:val="16"/>
                <w:szCs w:val="16"/>
              </w:rPr>
            </w:pPr>
          </w:p>
        </w:tc>
        <w:tc>
          <w:tcPr>
            <w:tcW w:w="563" w:type="dxa"/>
          </w:tcPr>
          <w:p w:rsidR="000C071F" w:rsidRPr="006800FD" w:rsidRDefault="000C071F" w:rsidP="006800FD">
            <w:pPr>
              <w:jc w:val="center"/>
              <w:rPr>
                <w:b/>
                <w:sz w:val="16"/>
                <w:szCs w:val="16"/>
              </w:rPr>
            </w:pPr>
            <w:r w:rsidRPr="006800FD">
              <w:rPr>
                <w:b/>
                <w:sz w:val="16"/>
                <w:szCs w:val="16"/>
              </w:rPr>
              <w:t>J3</w:t>
            </w:r>
          </w:p>
        </w:tc>
        <w:tc>
          <w:tcPr>
            <w:tcW w:w="5485" w:type="dxa"/>
          </w:tcPr>
          <w:p w:rsidR="000C071F" w:rsidRPr="006800FD" w:rsidRDefault="000C071F" w:rsidP="006800FD">
            <w:pPr>
              <w:jc w:val="center"/>
              <w:rPr>
                <w:sz w:val="16"/>
                <w:szCs w:val="16"/>
              </w:rPr>
            </w:pPr>
            <w:r>
              <w:rPr>
                <w:sz w:val="16"/>
                <w:szCs w:val="16"/>
              </w:rPr>
              <w:t>Puddle Jumper (TIV, S2a</w:t>
            </w:r>
            <w:r w:rsidRPr="006800FD">
              <w:rPr>
                <w:sz w:val="16"/>
                <w:szCs w:val="16"/>
              </w:rPr>
              <w:t xml:space="preserve">) </w:t>
            </w:r>
            <w:r w:rsidR="000B337F" w:rsidRPr="006800FD">
              <w:rPr>
                <w:sz w:val="16"/>
                <w:szCs w:val="16"/>
              </w:rPr>
              <w:t>2’</w:t>
            </w:r>
            <w:r w:rsidR="000B337F">
              <w:rPr>
                <w:sz w:val="16"/>
                <w:szCs w:val="16"/>
              </w:rPr>
              <w:t>0”-2’3”</w:t>
            </w:r>
          </w:p>
        </w:tc>
        <w:tc>
          <w:tcPr>
            <w:tcW w:w="1652" w:type="dxa"/>
          </w:tcPr>
          <w:p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tc>
          <w:tcPr>
            <w:tcW w:w="531" w:type="dxa"/>
            <w:tcBorders>
              <w:bottom w:val="single" w:sz="4" w:space="0" w:color="auto"/>
            </w:tcBorders>
          </w:tcPr>
          <w:p w:rsidR="000C071F" w:rsidRPr="006800FD" w:rsidRDefault="000C071F" w:rsidP="006800FD">
            <w:pPr>
              <w:jc w:val="center"/>
              <w:rPr>
                <w:b/>
                <w:sz w:val="16"/>
                <w:szCs w:val="16"/>
              </w:rPr>
            </w:pPr>
          </w:p>
        </w:tc>
        <w:tc>
          <w:tcPr>
            <w:tcW w:w="563" w:type="dxa"/>
            <w:tcBorders>
              <w:bottom w:val="single" w:sz="4" w:space="0" w:color="auto"/>
            </w:tcBorders>
          </w:tcPr>
          <w:p w:rsidR="000C071F" w:rsidRPr="006800FD" w:rsidRDefault="000C071F" w:rsidP="006800FD">
            <w:pPr>
              <w:jc w:val="center"/>
              <w:rPr>
                <w:sz w:val="16"/>
                <w:szCs w:val="16"/>
              </w:rPr>
            </w:pPr>
          </w:p>
        </w:tc>
        <w:tc>
          <w:tcPr>
            <w:tcW w:w="5485" w:type="dxa"/>
            <w:tcBorders>
              <w:bottom w:val="single" w:sz="4" w:space="0" w:color="auto"/>
            </w:tcBorders>
          </w:tcPr>
          <w:p w:rsidR="000C071F" w:rsidRPr="006800FD" w:rsidRDefault="000C071F" w:rsidP="006800FD">
            <w:pPr>
              <w:jc w:val="center"/>
              <w:rPr>
                <w:b/>
                <w:sz w:val="16"/>
                <w:szCs w:val="16"/>
              </w:rPr>
            </w:pPr>
            <w:r w:rsidRPr="006800FD">
              <w:rPr>
                <w:b/>
                <w:sz w:val="16"/>
                <w:szCs w:val="16"/>
              </w:rPr>
              <w:t>Puddle Jumper Division</w:t>
            </w:r>
          </w:p>
        </w:tc>
        <w:tc>
          <w:tcPr>
            <w:tcW w:w="1652" w:type="dxa"/>
            <w:tcBorders>
              <w:bottom w:val="single" w:sz="4" w:space="0" w:color="auto"/>
            </w:tcBorders>
          </w:tcPr>
          <w:p w:rsidR="000C071F" w:rsidRPr="006800FD" w:rsidRDefault="000C071F" w:rsidP="006800FD">
            <w:pPr>
              <w:jc w:val="center"/>
              <w:rPr>
                <w:b/>
                <w:sz w:val="16"/>
                <w:szCs w:val="16"/>
              </w:rPr>
            </w:pPr>
            <w:r w:rsidRPr="006800FD">
              <w:rPr>
                <w:b/>
                <w:sz w:val="16"/>
                <w:szCs w:val="16"/>
              </w:rPr>
              <w:t>$</w:t>
            </w:r>
            <w:r>
              <w:rPr>
                <w:b/>
                <w:sz w:val="16"/>
                <w:szCs w:val="16"/>
              </w:rPr>
              <w:t>30</w:t>
            </w:r>
          </w:p>
        </w:tc>
      </w:tr>
      <w:tr w:rsidR="000C071F" w:rsidRPr="006800FD">
        <w:tc>
          <w:tcPr>
            <w:tcW w:w="531" w:type="dxa"/>
            <w:shd w:val="clear" w:color="auto" w:fill="D9D9D9"/>
          </w:tcPr>
          <w:p w:rsidR="000C071F" w:rsidRPr="006800FD" w:rsidRDefault="000C071F" w:rsidP="006800FD">
            <w:pPr>
              <w:jc w:val="center"/>
              <w:rPr>
                <w:b/>
                <w:sz w:val="16"/>
                <w:szCs w:val="16"/>
              </w:rPr>
            </w:pPr>
          </w:p>
        </w:tc>
        <w:tc>
          <w:tcPr>
            <w:tcW w:w="563" w:type="dxa"/>
            <w:shd w:val="clear" w:color="auto" w:fill="D9D9D9"/>
          </w:tcPr>
          <w:p w:rsidR="000C071F" w:rsidRPr="006800FD" w:rsidRDefault="000C071F" w:rsidP="00953DC7">
            <w:pPr>
              <w:jc w:val="center"/>
              <w:rPr>
                <w:b/>
                <w:sz w:val="16"/>
                <w:szCs w:val="16"/>
              </w:rPr>
            </w:pPr>
            <w:r w:rsidRPr="006800FD">
              <w:rPr>
                <w:b/>
                <w:sz w:val="16"/>
                <w:szCs w:val="16"/>
              </w:rPr>
              <w:t>J</w:t>
            </w:r>
            <w:r w:rsidR="00953DC7">
              <w:rPr>
                <w:b/>
                <w:sz w:val="16"/>
                <w:szCs w:val="16"/>
              </w:rPr>
              <w:t>4</w:t>
            </w:r>
          </w:p>
        </w:tc>
        <w:tc>
          <w:tcPr>
            <w:tcW w:w="5485" w:type="dxa"/>
            <w:shd w:val="clear" w:color="auto" w:fill="D9D9D9"/>
          </w:tcPr>
          <w:p w:rsidR="000C071F" w:rsidRPr="006800FD" w:rsidRDefault="000C071F" w:rsidP="006800FD">
            <w:pPr>
              <w:jc w:val="center"/>
              <w:rPr>
                <w:sz w:val="16"/>
                <w:szCs w:val="16"/>
              </w:rPr>
            </w:pPr>
            <w:r>
              <w:rPr>
                <w:sz w:val="16"/>
                <w:szCs w:val="16"/>
              </w:rPr>
              <w:t>Beginner Jumper (TIV, S1</w:t>
            </w:r>
            <w:proofErr w:type="gramStart"/>
            <w:r w:rsidRPr="006800FD">
              <w:rPr>
                <w:sz w:val="16"/>
                <w:szCs w:val="16"/>
              </w:rPr>
              <w:t>)  2’3</w:t>
            </w:r>
            <w:proofErr w:type="gramEnd"/>
            <w:r w:rsidRPr="006800FD">
              <w:rPr>
                <w:sz w:val="16"/>
                <w:szCs w:val="16"/>
              </w:rPr>
              <w:t>”-2’6”</w:t>
            </w:r>
          </w:p>
        </w:tc>
        <w:tc>
          <w:tcPr>
            <w:tcW w:w="1652" w:type="dxa"/>
            <w:shd w:val="clear" w:color="auto" w:fill="D9D9D9"/>
          </w:tcPr>
          <w:p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tc>
          <w:tcPr>
            <w:tcW w:w="531" w:type="dxa"/>
            <w:shd w:val="clear" w:color="auto" w:fill="D9D9D9"/>
          </w:tcPr>
          <w:p w:rsidR="000C071F" w:rsidRPr="006800FD" w:rsidRDefault="000C071F" w:rsidP="006800FD">
            <w:pPr>
              <w:jc w:val="center"/>
              <w:rPr>
                <w:b/>
                <w:sz w:val="16"/>
                <w:szCs w:val="16"/>
              </w:rPr>
            </w:pPr>
          </w:p>
        </w:tc>
        <w:tc>
          <w:tcPr>
            <w:tcW w:w="563" w:type="dxa"/>
            <w:shd w:val="clear" w:color="auto" w:fill="D9D9D9"/>
          </w:tcPr>
          <w:p w:rsidR="000C071F" w:rsidRPr="006800FD" w:rsidRDefault="000C071F" w:rsidP="006800FD">
            <w:pPr>
              <w:jc w:val="center"/>
              <w:rPr>
                <w:b/>
                <w:sz w:val="16"/>
                <w:szCs w:val="16"/>
              </w:rPr>
            </w:pPr>
            <w:r w:rsidRPr="006800FD">
              <w:rPr>
                <w:b/>
                <w:sz w:val="16"/>
                <w:szCs w:val="16"/>
              </w:rPr>
              <w:t>J</w:t>
            </w:r>
            <w:r w:rsidR="00953DC7">
              <w:rPr>
                <w:b/>
                <w:sz w:val="16"/>
                <w:szCs w:val="16"/>
              </w:rPr>
              <w:t>5</w:t>
            </w:r>
          </w:p>
        </w:tc>
        <w:tc>
          <w:tcPr>
            <w:tcW w:w="5485" w:type="dxa"/>
            <w:shd w:val="clear" w:color="auto" w:fill="D9D9D9"/>
          </w:tcPr>
          <w:p w:rsidR="000C071F" w:rsidRPr="006800FD" w:rsidRDefault="000C071F" w:rsidP="006800FD">
            <w:pPr>
              <w:jc w:val="center"/>
              <w:rPr>
                <w:sz w:val="16"/>
                <w:szCs w:val="16"/>
              </w:rPr>
            </w:pPr>
            <w:r w:rsidRPr="006800FD">
              <w:rPr>
                <w:sz w:val="16"/>
                <w:szCs w:val="16"/>
              </w:rPr>
              <w:t>Beginner Jumper (TII, S2b) 2’3”-2’6”</w:t>
            </w:r>
          </w:p>
        </w:tc>
        <w:tc>
          <w:tcPr>
            <w:tcW w:w="1652" w:type="dxa"/>
            <w:shd w:val="clear" w:color="auto" w:fill="D9D9D9"/>
          </w:tcPr>
          <w:p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tc>
          <w:tcPr>
            <w:tcW w:w="531" w:type="dxa"/>
            <w:shd w:val="clear" w:color="auto" w:fill="D9D9D9"/>
          </w:tcPr>
          <w:p w:rsidR="000C071F" w:rsidRPr="006800FD" w:rsidRDefault="000C071F" w:rsidP="006800FD">
            <w:pPr>
              <w:jc w:val="center"/>
              <w:rPr>
                <w:b/>
                <w:sz w:val="16"/>
                <w:szCs w:val="16"/>
              </w:rPr>
            </w:pPr>
          </w:p>
        </w:tc>
        <w:tc>
          <w:tcPr>
            <w:tcW w:w="563" w:type="dxa"/>
            <w:shd w:val="clear" w:color="auto" w:fill="D9D9D9"/>
          </w:tcPr>
          <w:p w:rsidR="000C071F" w:rsidRPr="006800FD" w:rsidRDefault="000C071F" w:rsidP="006800FD">
            <w:pPr>
              <w:jc w:val="center"/>
              <w:rPr>
                <w:b/>
                <w:sz w:val="16"/>
                <w:szCs w:val="16"/>
              </w:rPr>
            </w:pPr>
            <w:r w:rsidRPr="006800FD">
              <w:rPr>
                <w:b/>
                <w:sz w:val="16"/>
                <w:szCs w:val="16"/>
              </w:rPr>
              <w:t>J</w:t>
            </w:r>
            <w:r w:rsidR="00953DC7">
              <w:rPr>
                <w:b/>
                <w:sz w:val="16"/>
                <w:szCs w:val="16"/>
              </w:rPr>
              <w:t>6</w:t>
            </w:r>
          </w:p>
        </w:tc>
        <w:tc>
          <w:tcPr>
            <w:tcW w:w="5485" w:type="dxa"/>
            <w:shd w:val="clear" w:color="auto" w:fill="D9D9D9"/>
          </w:tcPr>
          <w:p w:rsidR="000C071F" w:rsidRPr="006800FD" w:rsidRDefault="000C071F" w:rsidP="006800FD">
            <w:pPr>
              <w:jc w:val="center"/>
              <w:rPr>
                <w:sz w:val="16"/>
                <w:szCs w:val="16"/>
              </w:rPr>
            </w:pPr>
            <w:r w:rsidRPr="006800FD">
              <w:rPr>
                <w:sz w:val="16"/>
                <w:szCs w:val="16"/>
              </w:rPr>
              <w:t>Beginner Jumper (TII, S2b) 2’3”-2’6”</w:t>
            </w:r>
          </w:p>
        </w:tc>
        <w:tc>
          <w:tcPr>
            <w:tcW w:w="1652" w:type="dxa"/>
            <w:shd w:val="clear" w:color="auto" w:fill="D9D9D9"/>
          </w:tcPr>
          <w:p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tc>
          <w:tcPr>
            <w:tcW w:w="531" w:type="dxa"/>
            <w:shd w:val="clear" w:color="auto" w:fill="D9D9D9"/>
          </w:tcPr>
          <w:p w:rsidR="000C071F" w:rsidRPr="006800FD" w:rsidRDefault="000C071F" w:rsidP="006800FD">
            <w:pPr>
              <w:jc w:val="center"/>
              <w:rPr>
                <w:b/>
                <w:sz w:val="16"/>
                <w:szCs w:val="16"/>
              </w:rPr>
            </w:pPr>
          </w:p>
        </w:tc>
        <w:tc>
          <w:tcPr>
            <w:tcW w:w="563" w:type="dxa"/>
            <w:shd w:val="clear" w:color="auto" w:fill="D9D9D9"/>
          </w:tcPr>
          <w:p w:rsidR="000C071F" w:rsidRPr="006800FD" w:rsidRDefault="000C071F" w:rsidP="006800FD">
            <w:pPr>
              <w:jc w:val="center"/>
              <w:rPr>
                <w:b/>
                <w:sz w:val="16"/>
                <w:szCs w:val="16"/>
              </w:rPr>
            </w:pPr>
          </w:p>
        </w:tc>
        <w:tc>
          <w:tcPr>
            <w:tcW w:w="5485" w:type="dxa"/>
            <w:shd w:val="clear" w:color="auto" w:fill="D9D9D9"/>
          </w:tcPr>
          <w:p w:rsidR="000C071F" w:rsidRPr="006800FD" w:rsidRDefault="000C071F" w:rsidP="006800FD">
            <w:pPr>
              <w:jc w:val="center"/>
              <w:rPr>
                <w:b/>
                <w:sz w:val="16"/>
                <w:szCs w:val="16"/>
              </w:rPr>
            </w:pPr>
            <w:r w:rsidRPr="006800FD">
              <w:rPr>
                <w:b/>
                <w:sz w:val="16"/>
                <w:szCs w:val="16"/>
              </w:rPr>
              <w:t>Beginner Jumper Division</w:t>
            </w:r>
          </w:p>
        </w:tc>
        <w:tc>
          <w:tcPr>
            <w:tcW w:w="1652" w:type="dxa"/>
            <w:shd w:val="clear" w:color="auto" w:fill="D9D9D9"/>
          </w:tcPr>
          <w:p w:rsidR="000C071F" w:rsidRPr="006800FD" w:rsidRDefault="000C071F" w:rsidP="006800FD">
            <w:pPr>
              <w:jc w:val="center"/>
              <w:rPr>
                <w:b/>
                <w:sz w:val="16"/>
                <w:szCs w:val="16"/>
              </w:rPr>
            </w:pPr>
            <w:r w:rsidRPr="006800FD">
              <w:rPr>
                <w:b/>
                <w:sz w:val="16"/>
                <w:szCs w:val="16"/>
              </w:rPr>
              <w:t>$</w:t>
            </w:r>
            <w:r>
              <w:rPr>
                <w:b/>
                <w:sz w:val="16"/>
                <w:szCs w:val="16"/>
              </w:rPr>
              <w:t>30</w:t>
            </w:r>
          </w:p>
        </w:tc>
      </w:tr>
      <w:tr w:rsidR="000C071F" w:rsidRPr="006800FD">
        <w:tc>
          <w:tcPr>
            <w:tcW w:w="531" w:type="dxa"/>
          </w:tcPr>
          <w:p w:rsidR="000C071F" w:rsidRPr="006800FD" w:rsidRDefault="000C071F" w:rsidP="006800FD">
            <w:pPr>
              <w:jc w:val="center"/>
              <w:rPr>
                <w:b/>
                <w:sz w:val="16"/>
                <w:szCs w:val="16"/>
              </w:rPr>
            </w:pPr>
          </w:p>
        </w:tc>
        <w:tc>
          <w:tcPr>
            <w:tcW w:w="563" w:type="dxa"/>
          </w:tcPr>
          <w:p w:rsidR="000C071F" w:rsidRPr="006800FD" w:rsidRDefault="000C071F" w:rsidP="006800FD">
            <w:pPr>
              <w:jc w:val="center"/>
              <w:rPr>
                <w:b/>
                <w:sz w:val="16"/>
                <w:szCs w:val="16"/>
              </w:rPr>
            </w:pPr>
            <w:r w:rsidRPr="006800FD">
              <w:rPr>
                <w:b/>
                <w:sz w:val="16"/>
                <w:szCs w:val="16"/>
              </w:rPr>
              <w:t>J</w:t>
            </w:r>
            <w:r w:rsidR="00953DC7">
              <w:rPr>
                <w:b/>
                <w:sz w:val="16"/>
                <w:szCs w:val="16"/>
              </w:rPr>
              <w:t>7</w:t>
            </w:r>
          </w:p>
        </w:tc>
        <w:tc>
          <w:tcPr>
            <w:tcW w:w="5485" w:type="dxa"/>
          </w:tcPr>
          <w:p w:rsidR="000C071F" w:rsidRPr="006800FD" w:rsidRDefault="000C071F" w:rsidP="000B337F">
            <w:pPr>
              <w:jc w:val="center"/>
              <w:rPr>
                <w:sz w:val="16"/>
                <w:szCs w:val="16"/>
              </w:rPr>
            </w:pPr>
            <w:r>
              <w:rPr>
                <w:sz w:val="16"/>
                <w:szCs w:val="16"/>
              </w:rPr>
              <w:t>Schooling Jumper (TIV</w:t>
            </w:r>
            <w:r w:rsidRPr="006800FD">
              <w:rPr>
                <w:sz w:val="16"/>
                <w:szCs w:val="16"/>
              </w:rPr>
              <w:t>, S</w:t>
            </w:r>
            <w:r>
              <w:rPr>
                <w:sz w:val="16"/>
                <w:szCs w:val="16"/>
              </w:rPr>
              <w:t>1</w:t>
            </w:r>
            <w:proofErr w:type="gramStart"/>
            <w:r w:rsidRPr="006800FD">
              <w:rPr>
                <w:sz w:val="16"/>
                <w:szCs w:val="16"/>
              </w:rPr>
              <w:t xml:space="preserve">)  </w:t>
            </w:r>
            <w:r w:rsidR="000B337F">
              <w:rPr>
                <w:sz w:val="16"/>
                <w:szCs w:val="16"/>
              </w:rPr>
              <w:t>2</w:t>
            </w:r>
            <w:r w:rsidRPr="006800FD">
              <w:rPr>
                <w:sz w:val="16"/>
                <w:szCs w:val="16"/>
              </w:rPr>
              <w:t>’</w:t>
            </w:r>
            <w:r w:rsidR="000B337F">
              <w:rPr>
                <w:sz w:val="16"/>
                <w:szCs w:val="16"/>
              </w:rPr>
              <w:t>9</w:t>
            </w:r>
            <w:proofErr w:type="gramEnd"/>
            <w:r w:rsidR="000B337F">
              <w:rPr>
                <w:sz w:val="16"/>
                <w:szCs w:val="16"/>
              </w:rPr>
              <w:t>”</w:t>
            </w:r>
            <w:r w:rsidRPr="006800FD">
              <w:rPr>
                <w:sz w:val="16"/>
                <w:szCs w:val="16"/>
              </w:rPr>
              <w:t>-3’</w:t>
            </w:r>
            <w:r w:rsidR="000B337F">
              <w:rPr>
                <w:sz w:val="16"/>
                <w:szCs w:val="16"/>
              </w:rPr>
              <w:t>0</w:t>
            </w:r>
            <w:r w:rsidRPr="006800FD">
              <w:rPr>
                <w:sz w:val="16"/>
                <w:szCs w:val="16"/>
              </w:rPr>
              <w:t>”</w:t>
            </w:r>
          </w:p>
        </w:tc>
        <w:tc>
          <w:tcPr>
            <w:tcW w:w="1652" w:type="dxa"/>
          </w:tcPr>
          <w:p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tc>
          <w:tcPr>
            <w:tcW w:w="531" w:type="dxa"/>
          </w:tcPr>
          <w:p w:rsidR="000C071F" w:rsidRPr="006800FD" w:rsidRDefault="000C071F" w:rsidP="006800FD">
            <w:pPr>
              <w:jc w:val="center"/>
              <w:rPr>
                <w:b/>
                <w:sz w:val="16"/>
                <w:szCs w:val="16"/>
              </w:rPr>
            </w:pPr>
          </w:p>
        </w:tc>
        <w:tc>
          <w:tcPr>
            <w:tcW w:w="563" w:type="dxa"/>
          </w:tcPr>
          <w:p w:rsidR="000C071F" w:rsidRPr="006800FD" w:rsidRDefault="000C071F" w:rsidP="006800FD">
            <w:pPr>
              <w:jc w:val="center"/>
              <w:rPr>
                <w:b/>
                <w:sz w:val="16"/>
                <w:szCs w:val="16"/>
              </w:rPr>
            </w:pPr>
            <w:r w:rsidRPr="006800FD">
              <w:rPr>
                <w:b/>
                <w:sz w:val="16"/>
                <w:szCs w:val="16"/>
              </w:rPr>
              <w:t>J</w:t>
            </w:r>
            <w:r w:rsidR="00953DC7">
              <w:rPr>
                <w:b/>
                <w:sz w:val="16"/>
                <w:szCs w:val="16"/>
              </w:rPr>
              <w:t>8</w:t>
            </w:r>
          </w:p>
        </w:tc>
        <w:tc>
          <w:tcPr>
            <w:tcW w:w="5485" w:type="dxa"/>
          </w:tcPr>
          <w:p w:rsidR="000C071F" w:rsidRPr="006800FD" w:rsidRDefault="000C071F" w:rsidP="006800FD">
            <w:pPr>
              <w:jc w:val="center"/>
              <w:rPr>
                <w:sz w:val="16"/>
                <w:szCs w:val="16"/>
              </w:rPr>
            </w:pPr>
            <w:r w:rsidRPr="006800FD">
              <w:rPr>
                <w:sz w:val="16"/>
                <w:szCs w:val="16"/>
              </w:rPr>
              <w:t xml:space="preserve">Schooling Jumper (TII, S2b) </w:t>
            </w:r>
            <w:r w:rsidR="000B337F">
              <w:rPr>
                <w:sz w:val="16"/>
                <w:szCs w:val="16"/>
              </w:rPr>
              <w:t>2</w:t>
            </w:r>
            <w:r w:rsidR="000B337F" w:rsidRPr="006800FD">
              <w:rPr>
                <w:sz w:val="16"/>
                <w:szCs w:val="16"/>
              </w:rPr>
              <w:t>’</w:t>
            </w:r>
            <w:r w:rsidR="000B337F">
              <w:rPr>
                <w:sz w:val="16"/>
                <w:szCs w:val="16"/>
              </w:rPr>
              <w:t>9”</w:t>
            </w:r>
            <w:r w:rsidR="000B337F" w:rsidRPr="006800FD">
              <w:rPr>
                <w:sz w:val="16"/>
                <w:szCs w:val="16"/>
              </w:rPr>
              <w:t>-3’</w:t>
            </w:r>
            <w:r w:rsidR="000B337F">
              <w:rPr>
                <w:sz w:val="16"/>
                <w:szCs w:val="16"/>
              </w:rPr>
              <w:t>0</w:t>
            </w:r>
            <w:r w:rsidR="000B337F" w:rsidRPr="006800FD">
              <w:rPr>
                <w:sz w:val="16"/>
                <w:szCs w:val="16"/>
              </w:rPr>
              <w:t>”</w:t>
            </w:r>
          </w:p>
        </w:tc>
        <w:tc>
          <w:tcPr>
            <w:tcW w:w="1652" w:type="dxa"/>
          </w:tcPr>
          <w:p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tc>
          <w:tcPr>
            <w:tcW w:w="531" w:type="dxa"/>
          </w:tcPr>
          <w:p w:rsidR="000C071F" w:rsidRPr="006800FD" w:rsidRDefault="000C071F" w:rsidP="006800FD">
            <w:pPr>
              <w:jc w:val="center"/>
              <w:rPr>
                <w:b/>
                <w:sz w:val="16"/>
                <w:szCs w:val="16"/>
              </w:rPr>
            </w:pPr>
          </w:p>
        </w:tc>
        <w:tc>
          <w:tcPr>
            <w:tcW w:w="563" w:type="dxa"/>
          </w:tcPr>
          <w:p w:rsidR="000C071F" w:rsidRPr="006800FD" w:rsidRDefault="000C071F" w:rsidP="006800FD">
            <w:pPr>
              <w:jc w:val="center"/>
              <w:rPr>
                <w:b/>
                <w:sz w:val="16"/>
                <w:szCs w:val="16"/>
              </w:rPr>
            </w:pPr>
            <w:r w:rsidRPr="006800FD">
              <w:rPr>
                <w:b/>
                <w:sz w:val="16"/>
                <w:szCs w:val="16"/>
              </w:rPr>
              <w:t>J</w:t>
            </w:r>
            <w:r w:rsidR="00953DC7">
              <w:rPr>
                <w:b/>
                <w:sz w:val="16"/>
                <w:szCs w:val="16"/>
              </w:rPr>
              <w:t>9</w:t>
            </w:r>
          </w:p>
        </w:tc>
        <w:tc>
          <w:tcPr>
            <w:tcW w:w="5485" w:type="dxa"/>
          </w:tcPr>
          <w:p w:rsidR="000C071F" w:rsidRPr="006800FD" w:rsidRDefault="000C071F" w:rsidP="006800FD">
            <w:pPr>
              <w:jc w:val="center"/>
              <w:rPr>
                <w:sz w:val="16"/>
                <w:szCs w:val="16"/>
              </w:rPr>
            </w:pPr>
            <w:r w:rsidRPr="006800FD">
              <w:rPr>
                <w:sz w:val="16"/>
                <w:szCs w:val="16"/>
              </w:rPr>
              <w:t xml:space="preserve">Schooling Jumper (TII, S2b) </w:t>
            </w:r>
            <w:r w:rsidR="000B337F">
              <w:rPr>
                <w:sz w:val="16"/>
                <w:szCs w:val="16"/>
              </w:rPr>
              <w:t>2</w:t>
            </w:r>
            <w:r w:rsidR="000B337F" w:rsidRPr="006800FD">
              <w:rPr>
                <w:sz w:val="16"/>
                <w:szCs w:val="16"/>
              </w:rPr>
              <w:t>’</w:t>
            </w:r>
            <w:r w:rsidR="000B337F">
              <w:rPr>
                <w:sz w:val="16"/>
                <w:szCs w:val="16"/>
              </w:rPr>
              <w:t>9”</w:t>
            </w:r>
            <w:r w:rsidR="000B337F" w:rsidRPr="006800FD">
              <w:rPr>
                <w:sz w:val="16"/>
                <w:szCs w:val="16"/>
              </w:rPr>
              <w:t>-3’</w:t>
            </w:r>
            <w:r w:rsidR="000B337F">
              <w:rPr>
                <w:sz w:val="16"/>
                <w:szCs w:val="16"/>
              </w:rPr>
              <w:t>0</w:t>
            </w:r>
            <w:r w:rsidR="000B337F" w:rsidRPr="006800FD">
              <w:rPr>
                <w:sz w:val="16"/>
                <w:szCs w:val="16"/>
              </w:rPr>
              <w:t>”</w:t>
            </w:r>
          </w:p>
        </w:tc>
        <w:tc>
          <w:tcPr>
            <w:tcW w:w="1652" w:type="dxa"/>
          </w:tcPr>
          <w:p w:rsidR="000C071F" w:rsidRPr="006800FD" w:rsidRDefault="000C071F" w:rsidP="006800FD">
            <w:pPr>
              <w:jc w:val="center"/>
              <w:rPr>
                <w:sz w:val="16"/>
                <w:szCs w:val="16"/>
              </w:rPr>
            </w:pPr>
            <w:r w:rsidRPr="006800FD">
              <w:rPr>
                <w:sz w:val="16"/>
                <w:szCs w:val="16"/>
              </w:rPr>
              <w:t>$</w:t>
            </w:r>
            <w:r>
              <w:rPr>
                <w:sz w:val="16"/>
                <w:szCs w:val="16"/>
              </w:rPr>
              <w:t>12</w:t>
            </w:r>
          </w:p>
        </w:tc>
      </w:tr>
      <w:tr w:rsidR="00733EFE" w:rsidRPr="006800FD">
        <w:tc>
          <w:tcPr>
            <w:tcW w:w="531" w:type="dxa"/>
            <w:tcBorders>
              <w:bottom w:val="single" w:sz="4" w:space="0" w:color="auto"/>
            </w:tcBorders>
          </w:tcPr>
          <w:p w:rsidR="00733EFE" w:rsidRPr="006800FD" w:rsidRDefault="00733EFE" w:rsidP="006800FD">
            <w:pPr>
              <w:jc w:val="center"/>
              <w:rPr>
                <w:b/>
                <w:sz w:val="16"/>
                <w:szCs w:val="16"/>
              </w:rPr>
            </w:pPr>
          </w:p>
        </w:tc>
        <w:tc>
          <w:tcPr>
            <w:tcW w:w="563" w:type="dxa"/>
            <w:tcBorders>
              <w:bottom w:val="single" w:sz="4" w:space="0" w:color="auto"/>
            </w:tcBorders>
          </w:tcPr>
          <w:p w:rsidR="00733EFE" w:rsidRPr="006800FD" w:rsidRDefault="00733EFE" w:rsidP="006800FD">
            <w:pPr>
              <w:jc w:val="center"/>
              <w:rPr>
                <w:b/>
                <w:sz w:val="16"/>
                <w:szCs w:val="16"/>
              </w:rPr>
            </w:pPr>
          </w:p>
        </w:tc>
        <w:tc>
          <w:tcPr>
            <w:tcW w:w="5485" w:type="dxa"/>
            <w:tcBorders>
              <w:bottom w:val="single" w:sz="4" w:space="0" w:color="auto"/>
            </w:tcBorders>
          </w:tcPr>
          <w:p w:rsidR="00733EFE" w:rsidRPr="006800FD" w:rsidRDefault="00733EFE" w:rsidP="00D713CA">
            <w:pPr>
              <w:spacing w:before="2" w:after="2"/>
              <w:jc w:val="center"/>
              <w:rPr>
                <w:b/>
                <w:sz w:val="16"/>
                <w:szCs w:val="16"/>
              </w:rPr>
            </w:pPr>
            <w:r w:rsidRPr="006800FD">
              <w:rPr>
                <w:b/>
                <w:sz w:val="16"/>
                <w:szCs w:val="16"/>
              </w:rPr>
              <w:t>Schooling Jumper Division</w:t>
            </w:r>
          </w:p>
        </w:tc>
        <w:tc>
          <w:tcPr>
            <w:tcW w:w="1652" w:type="dxa"/>
            <w:tcBorders>
              <w:bottom w:val="single" w:sz="4" w:space="0" w:color="auto"/>
            </w:tcBorders>
          </w:tcPr>
          <w:p w:rsidR="00733EFE" w:rsidRPr="006800FD" w:rsidRDefault="00733EFE" w:rsidP="00D713CA">
            <w:pPr>
              <w:spacing w:before="2" w:after="2"/>
              <w:jc w:val="center"/>
              <w:rPr>
                <w:b/>
                <w:sz w:val="16"/>
                <w:szCs w:val="16"/>
              </w:rPr>
            </w:pPr>
            <w:r w:rsidRPr="006800FD">
              <w:rPr>
                <w:b/>
                <w:sz w:val="16"/>
                <w:szCs w:val="16"/>
              </w:rPr>
              <w:t>$</w:t>
            </w:r>
            <w:r>
              <w:rPr>
                <w:b/>
                <w:sz w:val="16"/>
                <w:szCs w:val="16"/>
              </w:rPr>
              <w:t>30</w:t>
            </w:r>
          </w:p>
        </w:tc>
      </w:tr>
      <w:tr w:rsidR="00733EFE" w:rsidRPr="006800FD">
        <w:tc>
          <w:tcPr>
            <w:tcW w:w="531" w:type="dxa"/>
            <w:shd w:val="clear" w:color="auto" w:fill="D9D9D9"/>
          </w:tcPr>
          <w:p w:rsidR="00733EFE" w:rsidRPr="006800FD" w:rsidRDefault="00733EFE" w:rsidP="006800FD">
            <w:pPr>
              <w:jc w:val="center"/>
              <w:rPr>
                <w:b/>
                <w:sz w:val="16"/>
                <w:szCs w:val="16"/>
              </w:rPr>
            </w:pPr>
          </w:p>
        </w:tc>
        <w:tc>
          <w:tcPr>
            <w:tcW w:w="563" w:type="dxa"/>
            <w:shd w:val="clear" w:color="auto" w:fill="D9D9D9"/>
          </w:tcPr>
          <w:p w:rsidR="00733EFE" w:rsidRPr="006800FD" w:rsidRDefault="00733EFE" w:rsidP="006800FD">
            <w:pPr>
              <w:jc w:val="center"/>
              <w:rPr>
                <w:b/>
                <w:sz w:val="16"/>
                <w:szCs w:val="16"/>
              </w:rPr>
            </w:pPr>
            <w:r>
              <w:rPr>
                <w:b/>
                <w:sz w:val="16"/>
                <w:szCs w:val="16"/>
              </w:rPr>
              <w:t>J10</w:t>
            </w:r>
          </w:p>
        </w:tc>
        <w:tc>
          <w:tcPr>
            <w:tcW w:w="5485" w:type="dxa"/>
            <w:shd w:val="clear" w:color="auto" w:fill="D9D9D9"/>
          </w:tcPr>
          <w:p w:rsidR="00733EFE" w:rsidRPr="006800FD" w:rsidRDefault="00733EFE" w:rsidP="00052FF4">
            <w:pPr>
              <w:jc w:val="center"/>
              <w:rPr>
                <w:b/>
                <w:sz w:val="16"/>
                <w:szCs w:val="16"/>
              </w:rPr>
            </w:pPr>
            <w:r>
              <w:rPr>
                <w:b/>
                <w:sz w:val="16"/>
                <w:szCs w:val="16"/>
              </w:rPr>
              <w:t>High Jumper Class (TII, S2b) 3’3”-3’6” – Offered if time permits!</w:t>
            </w:r>
          </w:p>
        </w:tc>
        <w:tc>
          <w:tcPr>
            <w:tcW w:w="1652" w:type="dxa"/>
            <w:shd w:val="clear" w:color="auto" w:fill="D9D9D9"/>
          </w:tcPr>
          <w:p w:rsidR="00733EFE" w:rsidRPr="006800FD" w:rsidRDefault="00733EFE" w:rsidP="006800FD">
            <w:pPr>
              <w:jc w:val="center"/>
              <w:rPr>
                <w:b/>
                <w:sz w:val="16"/>
                <w:szCs w:val="16"/>
              </w:rPr>
            </w:pPr>
            <w:r>
              <w:rPr>
                <w:b/>
                <w:sz w:val="16"/>
                <w:szCs w:val="16"/>
              </w:rPr>
              <w:t>$12</w:t>
            </w:r>
          </w:p>
        </w:tc>
      </w:tr>
    </w:tbl>
    <w:p w:rsidR="006800FD" w:rsidRPr="006800FD" w:rsidRDefault="0073674E" w:rsidP="000B337F">
      <w:pPr>
        <w:ind w:left="4320" w:firstLine="720"/>
        <w:rPr>
          <w:b/>
          <w:sz w:val="18"/>
          <w:szCs w:val="18"/>
        </w:rPr>
      </w:pPr>
      <w:r>
        <w:rPr>
          <w:b/>
          <w:noProof/>
          <w:sz w:val="18"/>
          <w:szCs w:val="18"/>
        </w:rPr>
        <w:pict>
          <v:shape id="_x0000_s1042" type="#_x0000_t202" style="position:absolute;left:0;text-align:left;margin-left:162.1pt;margin-top:1.8pt;width:161.75pt;height:71.75pt;z-index:-251655168;mso-wrap-edited:f;mso-position-horizontal:absolute;mso-position-horizontal-relative:text;mso-position-vertical:absolute;mso-position-vertical-relative:text" filled="f" strokeweight=".25pt">
            <v:fill o:detectmouseclick="t"/>
            <v:textbox style="mso-next-textbox:#_x0000_s1042" inset=",7.2pt,,7.2pt">
              <w:txbxContent>
                <w:p w:rsidR="004B416F" w:rsidRPr="004B416F" w:rsidRDefault="004B416F" w:rsidP="004B416F">
                  <w:pPr>
                    <w:rPr>
                      <w:sz w:val="20"/>
                    </w:rPr>
                  </w:pPr>
                  <w:r w:rsidRPr="004B416F">
                    <w:rPr>
                      <w:sz w:val="20"/>
                    </w:rPr>
                    <w:t>Member Discount = $5/Division OR $10/Show (whichever is more)</w:t>
                  </w:r>
                  <w:r w:rsidR="0073674E">
                    <w:rPr>
                      <w:sz w:val="20"/>
                    </w:rPr>
                    <w:t xml:space="preserve"> </w:t>
                  </w:r>
                  <w:r w:rsidRPr="004B416F">
                    <w:rPr>
                      <w:sz w:val="20"/>
                    </w:rPr>
                    <w:t xml:space="preserve">Member Fee = $25/year and makes you eligible for </w:t>
                  </w:r>
                  <w:proofErr w:type="gramStart"/>
                  <w:r w:rsidRPr="004B416F">
                    <w:rPr>
                      <w:sz w:val="20"/>
                    </w:rPr>
                    <w:t>year end</w:t>
                  </w:r>
                  <w:proofErr w:type="gramEnd"/>
                  <w:r w:rsidRPr="004B416F">
                    <w:rPr>
                      <w:sz w:val="20"/>
                    </w:rPr>
                    <w:t xml:space="preserve"> awards.</w:t>
                  </w:r>
                </w:p>
              </w:txbxContent>
            </v:textbox>
          </v:shape>
        </w:pict>
      </w:r>
      <w:r w:rsidRPr="00D94176">
        <w:rPr>
          <w:b/>
          <w:noProof/>
          <w:sz w:val="16"/>
          <w:szCs w:val="16"/>
        </w:rPr>
        <w:pict>
          <v:shape id="_x0000_s1032" type="#_x0000_t202" style="position:absolute;left:0;text-align:left;margin-left:-54pt;margin-top:1.7pt;width:3in;height:1in;z-index:-251656192;mso-position-horizontal:absolute;mso-position-horizontal-relative:text;mso-position-vertical:absolute;mso-position-vertical-relative:text" filled="f" stroked="f">
            <v:fill o:detectmouseclick="t"/>
            <v:textbox style="mso-next-textbox:#_x0000_s1032" inset=",7.2pt,,7.2pt">
              <w:txbxContent>
                <w:p w:rsidR="000B337F" w:rsidRDefault="000B337F" w:rsidP="0073674E">
                  <w:r w:rsidRPr="0073674E">
                    <w:rPr>
                      <w:sz w:val="20"/>
                    </w:rPr>
                    <w:t>Show</w:t>
                  </w:r>
                  <w:r w:rsidR="004B416F" w:rsidRPr="0073674E">
                    <w:rPr>
                      <w:sz w:val="20"/>
                    </w:rPr>
                    <w:t>s are</w:t>
                  </w:r>
                  <w:r w:rsidRPr="0073674E">
                    <w:rPr>
                      <w:sz w:val="20"/>
                    </w:rPr>
                    <w:t xml:space="preserve"> pre-entry only and entry must be received by the Thursday before the show. Late fee $10 if space permits. Additional classes</w:t>
                  </w:r>
                  <w:r>
                    <w:t xml:space="preserve"> may be entered on </w:t>
                  </w:r>
                  <w:r w:rsidR="004B416F">
                    <w:t>show</w:t>
                  </w:r>
                  <w:r>
                    <w:t xml:space="preserve"> day.</w:t>
                  </w:r>
                </w:p>
              </w:txbxContent>
            </v:textbox>
          </v:shape>
        </w:pict>
      </w:r>
      <w:r w:rsidR="000B337F">
        <w:rPr>
          <w:b/>
          <w:sz w:val="18"/>
          <w:szCs w:val="18"/>
        </w:rPr>
        <w:tab/>
      </w:r>
      <w:r w:rsidR="000B337F">
        <w:rPr>
          <w:b/>
          <w:sz w:val="18"/>
          <w:szCs w:val="18"/>
        </w:rPr>
        <w:tab/>
      </w:r>
      <w:r w:rsidR="000B337F">
        <w:rPr>
          <w:b/>
          <w:sz w:val="18"/>
          <w:szCs w:val="18"/>
        </w:rPr>
        <w:tab/>
      </w:r>
      <w:r>
        <w:rPr>
          <w:b/>
          <w:sz w:val="18"/>
          <w:szCs w:val="18"/>
        </w:rPr>
        <w:t xml:space="preserve">       </w:t>
      </w:r>
      <w:r w:rsidR="00A6136E">
        <w:rPr>
          <w:b/>
          <w:sz w:val="18"/>
          <w:szCs w:val="18"/>
        </w:rPr>
        <w:t>C</w:t>
      </w:r>
      <w:r w:rsidR="006800FD" w:rsidRPr="006800FD">
        <w:rPr>
          <w:b/>
          <w:sz w:val="18"/>
          <w:szCs w:val="18"/>
        </w:rPr>
        <w:t>lass Total</w:t>
      </w:r>
      <w:r w:rsidR="00A6136E">
        <w:rPr>
          <w:b/>
          <w:sz w:val="18"/>
          <w:szCs w:val="18"/>
        </w:rPr>
        <w:t xml:space="preserve"> __</w:t>
      </w:r>
      <w:r w:rsidR="006800FD" w:rsidRPr="006800FD">
        <w:rPr>
          <w:b/>
          <w:sz w:val="18"/>
          <w:szCs w:val="18"/>
        </w:rPr>
        <w:t>______</w:t>
      </w:r>
      <w:r w:rsidR="006800FD">
        <w:rPr>
          <w:b/>
          <w:sz w:val="18"/>
          <w:szCs w:val="18"/>
        </w:rPr>
        <w:t>______</w:t>
      </w:r>
    </w:p>
    <w:p w:rsidR="00052FF4" w:rsidRDefault="00D6370B" w:rsidP="006800FD">
      <w:pPr>
        <w:ind w:left="5760"/>
        <w:rPr>
          <w:b/>
          <w:sz w:val="18"/>
          <w:szCs w:val="18"/>
        </w:rPr>
      </w:pPr>
      <w:r>
        <w:rPr>
          <w:b/>
          <w:sz w:val="18"/>
          <w:szCs w:val="18"/>
        </w:rPr>
        <w:tab/>
        <w:t xml:space="preserve">        </w:t>
      </w:r>
      <w:r w:rsidR="0073674E">
        <w:rPr>
          <w:b/>
          <w:sz w:val="18"/>
          <w:szCs w:val="18"/>
        </w:rPr>
        <w:t xml:space="preserve">  </w:t>
      </w:r>
      <w:r>
        <w:rPr>
          <w:b/>
          <w:sz w:val="18"/>
          <w:szCs w:val="18"/>
        </w:rPr>
        <w:t xml:space="preserve"> </w:t>
      </w:r>
      <w:r w:rsidR="0073674E">
        <w:rPr>
          <w:b/>
          <w:sz w:val="18"/>
          <w:szCs w:val="18"/>
        </w:rPr>
        <w:t xml:space="preserve">   </w:t>
      </w:r>
      <w:r>
        <w:rPr>
          <w:b/>
          <w:sz w:val="18"/>
          <w:szCs w:val="18"/>
        </w:rPr>
        <w:t xml:space="preserve">$5 </w:t>
      </w:r>
      <w:r w:rsidR="00052FF4">
        <w:rPr>
          <w:b/>
          <w:sz w:val="18"/>
          <w:szCs w:val="18"/>
        </w:rPr>
        <w:t>Office Fee/Rider</w:t>
      </w:r>
      <w:r w:rsidR="006800FD" w:rsidRPr="006800FD">
        <w:rPr>
          <w:b/>
          <w:sz w:val="18"/>
          <w:szCs w:val="18"/>
        </w:rPr>
        <w:t xml:space="preserve"> ___________</w:t>
      </w:r>
      <w:r w:rsidR="00052FF4">
        <w:rPr>
          <w:b/>
          <w:sz w:val="18"/>
          <w:szCs w:val="18"/>
        </w:rPr>
        <w:t>_</w:t>
      </w:r>
    </w:p>
    <w:p w:rsidR="000B337F" w:rsidRDefault="0073674E" w:rsidP="00F208B4">
      <w:pPr>
        <w:ind w:left="5760" w:right="-450" w:firstLine="720"/>
        <w:rPr>
          <w:b/>
          <w:sz w:val="18"/>
          <w:szCs w:val="18"/>
        </w:rPr>
      </w:pPr>
      <w:r>
        <w:rPr>
          <w:b/>
          <w:sz w:val="18"/>
          <w:szCs w:val="18"/>
        </w:rPr>
        <w:t xml:space="preserve">        </w:t>
      </w:r>
      <w:r w:rsidR="00D6370B">
        <w:rPr>
          <w:b/>
          <w:sz w:val="18"/>
          <w:szCs w:val="18"/>
        </w:rPr>
        <w:t>$</w:t>
      </w:r>
      <w:r w:rsidR="00052FF4">
        <w:rPr>
          <w:b/>
          <w:sz w:val="18"/>
          <w:szCs w:val="18"/>
        </w:rPr>
        <w:t>10 Facility Fee/Horse _____________</w:t>
      </w:r>
    </w:p>
    <w:p w:rsidR="0073674E" w:rsidRDefault="0073674E" w:rsidP="0073674E">
      <w:pPr>
        <w:ind w:left="5760" w:firstLine="720"/>
        <w:rPr>
          <w:b/>
          <w:sz w:val="18"/>
          <w:szCs w:val="18"/>
        </w:rPr>
      </w:pPr>
      <w:r>
        <w:rPr>
          <w:b/>
          <w:noProof/>
          <w:sz w:val="18"/>
          <w:szCs w:val="18"/>
        </w:rPr>
        <w:pict>
          <v:shape id="_x0000_s1046" type="#_x0000_t202" style="position:absolute;left:0;text-align:left;margin-left:-54pt;margin-top:5.8pt;width:378pt;height:81pt;z-index:-251654144;mso-wrap-edited:f;mso-position-horizontal:absolute;mso-position-vertical:absolute" wrapcoords="0 0 21600 0 21600 21600 0 21600 0 0" filled="f" stroked="f">
            <v:fill o:detectmouseclick="t"/>
            <v:textbox style="mso-next-textbox:#_x0000_s1046" inset=",7.2pt,,7.2pt">
              <w:txbxContent>
                <w:p w:rsidR="00F208B4" w:rsidRDefault="00F208B4" w:rsidP="00F208B4">
                  <w:pPr>
                    <w:rPr>
                      <w:b/>
                      <w:sz w:val="16"/>
                      <w:szCs w:val="16"/>
                    </w:rPr>
                  </w:pPr>
                  <w:r w:rsidRPr="006800FD">
                    <w:rPr>
                      <w:b/>
                      <w:sz w:val="16"/>
                      <w:szCs w:val="16"/>
                    </w:rPr>
                    <w:t>I enter this show at my own risk and I understand that officers and members of Clear Round hunter Jumper Association and all others associated with this activity assume no responsibility for accidents, injuries, damage, or illness to owner, horse riders, attendants, spectators, or any other person or property in conjunction with this</w:t>
                  </w:r>
                  <w:r>
                    <w:rPr>
                      <w:b/>
                      <w:sz w:val="20"/>
                      <w:szCs w:val="20"/>
                    </w:rPr>
                    <w:t xml:space="preserve"> </w:t>
                  </w:r>
                  <w:r w:rsidRPr="006800FD">
                    <w:rPr>
                      <w:b/>
                      <w:sz w:val="16"/>
                      <w:szCs w:val="16"/>
                    </w:rPr>
                    <w:t>show. As indicated by my signature below, I hereby release Clear Round HJA, their officers, members and</w:t>
                  </w:r>
                  <w:r>
                    <w:rPr>
                      <w:b/>
                      <w:sz w:val="16"/>
                      <w:szCs w:val="16"/>
                    </w:rPr>
                    <w:t>/</w:t>
                  </w:r>
                  <w:r w:rsidRPr="006800FD">
                    <w:rPr>
                      <w:b/>
                      <w:sz w:val="16"/>
                      <w:szCs w:val="16"/>
                    </w:rPr>
                    <w:t>or co-sponsors</w:t>
                  </w:r>
                  <w:r>
                    <w:rPr>
                      <w:b/>
                      <w:sz w:val="16"/>
                      <w:szCs w:val="16"/>
                    </w:rPr>
                    <w:t xml:space="preserve"> of this show from any claim or right of damages which occur to me, my property, those persons accompanying me, or my horse. I also assume full responsibility for any damages done </w:t>
                  </w:r>
                  <w:proofErr w:type="gramStart"/>
                  <w:r>
                    <w:rPr>
                      <w:b/>
                      <w:sz w:val="16"/>
                      <w:szCs w:val="16"/>
                    </w:rPr>
                    <w:t>by me, my horse, or those accompanying me at this show</w:t>
                  </w:r>
                  <w:proofErr w:type="gramEnd"/>
                  <w:r>
                    <w:rPr>
                      <w:b/>
                      <w:sz w:val="16"/>
                      <w:szCs w:val="16"/>
                    </w:rPr>
                    <w:t xml:space="preserve">. </w:t>
                  </w:r>
                </w:p>
                <w:p w:rsidR="00F208B4" w:rsidRPr="00F208B4" w:rsidRDefault="00F208B4" w:rsidP="00F208B4"/>
              </w:txbxContent>
            </v:textbox>
          </v:shape>
        </w:pict>
      </w:r>
      <w:r w:rsidR="004B416F">
        <w:rPr>
          <w:b/>
          <w:sz w:val="18"/>
          <w:szCs w:val="18"/>
        </w:rPr>
        <w:t xml:space="preserve"> </w:t>
      </w:r>
      <w:r>
        <w:rPr>
          <w:b/>
          <w:sz w:val="18"/>
          <w:szCs w:val="18"/>
        </w:rPr>
        <w:t xml:space="preserve">      </w:t>
      </w:r>
      <w:r w:rsidR="000B337F">
        <w:rPr>
          <w:b/>
          <w:sz w:val="18"/>
          <w:szCs w:val="18"/>
        </w:rPr>
        <w:t>Member Discount _________________</w:t>
      </w:r>
    </w:p>
    <w:p w:rsidR="00F208B4" w:rsidRDefault="00953DC7" w:rsidP="0073674E">
      <w:pPr>
        <w:ind w:left="5760" w:firstLine="720"/>
        <w:rPr>
          <w:b/>
          <w:sz w:val="18"/>
          <w:szCs w:val="18"/>
        </w:rPr>
      </w:pPr>
      <w:r>
        <w:rPr>
          <w:b/>
          <w:sz w:val="18"/>
          <w:szCs w:val="18"/>
        </w:rPr>
        <w:t>Stabling ($25</w:t>
      </w:r>
      <w:r w:rsidR="00F208B4">
        <w:rPr>
          <w:b/>
          <w:sz w:val="18"/>
          <w:szCs w:val="18"/>
        </w:rPr>
        <w:t xml:space="preserve"> </w:t>
      </w:r>
      <w:r>
        <w:rPr>
          <w:b/>
          <w:sz w:val="18"/>
          <w:szCs w:val="18"/>
        </w:rPr>
        <w:t>day,</w:t>
      </w:r>
      <w:r w:rsidR="00F208B4">
        <w:rPr>
          <w:b/>
          <w:sz w:val="18"/>
          <w:szCs w:val="18"/>
        </w:rPr>
        <w:t xml:space="preserve"> </w:t>
      </w:r>
      <w:r>
        <w:rPr>
          <w:b/>
          <w:sz w:val="18"/>
          <w:szCs w:val="18"/>
        </w:rPr>
        <w:t>$35 O/N)_____________</w:t>
      </w:r>
      <w:r w:rsidR="006800FD" w:rsidRPr="006800FD">
        <w:rPr>
          <w:b/>
          <w:sz w:val="18"/>
          <w:szCs w:val="18"/>
        </w:rPr>
        <w:t xml:space="preserve">    </w:t>
      </w:r>
    </w:p>
    <w:p w:rsidR="00F208B4" w:rsidRDefault="00F208B4" w:rsidP="00F208B4">
      <w:pPr>
        <w:ind w:left="5760" w:right="-450" w:firstLine="720"/>
        <w:rPr>
          <w:b/>
          <w:sz w:val="18"/>
          <w:szCs w:val="18"/>
        </w:rPr>
      </w:pPr>
      <w:r>
        <w:rPr>
          <w:b/>
          <w:sz w:val="18"/>
          <w:szCs w:val="18"/>
        </w:rPr>
        <w:t xml:space="preserve">                        </w:t>
      </w:r>
      <w:r w:rsidR="0073674E">
        <w:rPr>
          <w:b/>
          <w:sz w:val="18"/>
          <w:szCs w:val="18"/>
        </w:rPr>
        <w:t xml:space="preserve">                    </w:t>
      </w:r>
      <w:r>
        <w:rPr>
          <w:b/>
          <w:sz w:val="18"/>
          <w:szCs w:val="18"/>
        </w:rPr>
        <w:t>Total __________</w:t>
      </w:r>
    </w:p>
    <w:p w:rsidR="00F208B4" w:rsidRDefault="00F208B4" w:rsidP="00F208B4">
      <w:pPr>
        <w:ind w:left="5760" w:right="-450" w:firstLine="720"/>
        <w:rPr>
          <w:b/>
          <w:sz w:val="16"/>
          <w:szCs w:val="16"/>
        </w:rPr>
      </w:pPr>
    </w:p>
    <w:p w:rsidR="006800FD" w:rsidRPr="006800FD" w:rsidRDefault="006800FD" w:rsidP="00F208B4">
      <w:pPr>
        <w:ind w:left="-630"/>
        <w:rPr>
          <w:b/>
          <w:sz w:val="16"/>
          <w:szCs w:val="16"/>
        </w:rPr>
      </w:pPr>
      <w:r>
        <w:rPr>
          <w:b/>
          <w:sz w:val="16"/>
          <w:szCs w:val="16"/>
        </w:rPr>
        <w:t>Signed</w:t>
      </w:r>
      <w:proofErr w:type="gramStart"/>
      <w:r>
        <w:rPr>
          <w:b/>
          <w:sz w:val="16"/>
          <w:szCs w:val="16"/>
        </w:rPr>
        <w:t>:_</w:t>
      </w:r>
      <w:proofErr w:type="gramEnd"/>
      <w:r>
        <w:rPr>
          <w:b/>
          <w:sz w:val="16"/>
          <w:szCs w:val="16"/>
        </w:rPr>
        <w:t>___________________</w:t>
      </w:r>
      <w:r w:rsidR="00F208B4">
        <w:rPr>
          <w:b/>
          <w:sz w:val="16"/>
          <w:szCs w:val="16"/>
        </w:rPr>
        <w:t xml:space="preserve">__________________________Parent/Guardian (if &lt;18 </w:t>
      </w:r>
      <w:proofErr w:type="spellStart"/>
      <w:r w:rsidR="00F208B4">
        <w:rPr>
          <w:b/>
          <w:sz w:val="16"/>
          <w:szCs w:val="16"/>
        </w:rPr>
        <w:t>yo</w:t>
      </w:r>
      <w:proofErr w:type="spellEnd"/>
      <w:r w:rsidR="00F208B4">
        <w:rPr>
          <w:b/>
          <w:sz w:val="16"/>
          <w:szCs w:val="16"/>
        </w:rPr>
        <w:t>)</w:t>
      </w:r>
      <w:r>
        <w:rPr>
          <w:b/>
          <w:sz w:val="16"/>
          <w:szCs w:val="16"/>
        </w:rPr>
        <w:t>______________________________</w:t>
      </w:r>
      <w:r w:rsidR="00F208B4">
        <w:rPr>
          <w:b/>
          <w:sz w:val="16"/>
          <w:szCs w:val="16"/>
        </w:rPr>
        <w:t>____</w:t>
      </w:r>
      <w:r>
        <w:rPr>
          <w:b/>
          <w:sz w:val="16"/>
          <w:szCs w:val="16"/>
        </w:rPr>
        <w:t>_____________</w:t>
      </w:r>
    </w:p>
    <w:p w:rsidR="006800FD" w:rsidRPr="000B337F" w:rsidRDefault="006800FD" w:rsidP="0073674E">
      <w:pPr>
        <w:rPr>
          <w:b/>
          <w:sz w:val="16"/>
          <w:szCs w:val="20"/>
        </w:rPr>
      </w:pPr>
      <w:r w:rsidRPr="006800FD">
        <w:rPr>
          <w:b/>
          <w:sz w:val="20"/>
          <w:szCs w:val="20"/>
        </w:rPr>
        <w:t xml:space="preserve">Mail completed entries with full payment to: </w:t>
      </w:r>
      <w:r w:rsidR="00953DC7">
        <w:rPr>
          <w:b/>
          <w:sz w:val="20"/>
          <w:szCs w:val="20"/>
        </w:rPr>
        <w:t>Nina Olson</w:t>
      </w:r>
      <w:r>
        <w:rPr>
          <w:b/>
          <w:sz w:val="20"/>
          <w:szCs w:val="20"/>
        </w:rPr>
        <w:t>,</w:t>
      </w:r>
      <w:r w:rsidR="00052FF4">
        <w:rPr>
          <w:b/>
          <w:sz w:val="20"/>
          <w:szCs w:val="20"/>
        </w:rPr>
        <w:t xml:space="preserve"> </w:t>
      </w:r>
      <w:r w:rsidR="00953DC7">
        <w:rPr>
          <w:b/>
          <w:sz w:val="20"/>
          <w:szCs w:val="20"/>
        </w:rPr>
        <w:t>37475 Bluestem Rd.</w:t>
      </w:r>
      <w:r>
        <w:rPr>
          <w:b/>
          <w:sz w:val="20"/>
          <w:szCs w:val="20"/>
        </w:rPr>
        <w:t xml:space="preserve">, </w:t>
      </w:r>
      <w:r w:rsidR="00953DC7">
        <w:rPr>
          <w:b/>
          <w:sz w:val="20"/>
          <w:szCs w:val="20"/>
        </w:rPr>
        <w:t>Davenport</w:t>
      </w:r>
      <w:r w:rsidR="00052FF4">
        <w:rPr>
          <w:b/>
          <w:sz w:val="20"/>
          <w:szCs w:val="20"/>
        </w:rPr>
        <w:t>,</w:t>
      </w:r>
      <w:r>
        <w:rPr>
          <w:b/>
          <w:sz w:val="20"/>
          <w:szCs w:val="20"/>
        </w:rPr>
        <w:t xml:space="preserve"> WA</w:t>
      </w:r>
      <w:r w:rsidR="00953DC7">
        <w:rPr>
          <w:b/>
          <w:sz w:val="20"/>
          <w:szCs w:val="20"/>
        </w:rPr>
        <w:t>, 991</w:t>
      </w:r>
      <w:r w:rsidR="00052FF4">
        <w:rPr>
          <w:b/>
          <w:sz w:val="20"/>
          <w:szCs w:val="20"/>
        </w:rPr>
        <w:t>22</w:t>
      </w:r>
      <w:r w:rsidR="0073674E">
        <w:rPr>
          <w:b/>
          <w:sz w:val="20"/>
          <w:szCs w:val="20"/>
        </w:rPr>
        <w:t xml:space="preserve">                         </w:t>
      </w:r>
      <w:r>
        <w:rPr>
          <w:b/>
          <w:sz w:val="20"/>
          <w:szCs w:val="20"/>
        </w:rPr>
        <w:t>Phone:</w:t>
      </w:r>
      <w:r w:rsidR="00F04EBA">
        <w:rPr>
          <w:b/>
          <w:sz w:val="20"/>
          <w:szCs w:val="20"/>
        </w:rPr>
        <w:t xml:space="preserve"> </w:t>
      </w:r>
      <w:r w:rsidR="00052FF4">
        <w:rPr>
          <w:b/>
          <w:sz w:val="20"/>
          <w:szCs w:val="20"/>
        </w:rPr>
        <w:t xml:space="preserve">509-847-5077 Email: </w:t>
      </w:r>
      <w:r w:rsidR="00F04EBA">
        <w:rPr>
          <w:b/>
          <w:sz w:val="20"/>
          <w:szCs w:val="20"/>
        </w:rPr>
        <w:t>clearroundhja@gmail</w:t>
      </w:r>
      <w:hyperlink r:id="rId5" w:history="1">
        <w:r w:rsidR="00F04EBA" w:rsidRPr="00F04EBA">
          <w:rPr>
            <w:rStyle w:val="Hyperlink"/>
            <w:b/>
            <w:color w:val="auto"/>
            <w:sz w:val="20"/>
            <w:szCs w:val="20"/>
            <w:u w:val="none"/>
          </w:rPr>
          <w:t>.com</w:t>
        </w:r>
      </w:hyperlink>
      <w:proofErr w:type="gramStart"/>
      <w:r w:rsidR="00052FF4">
        <w:rPr>
          <w:b/>
          <w:sz w:val="20"/>
          <w:szCs w:val="20"/>
        </w:rPr>
        <w:t xml:space="preserve">  </w:t>
      </w:r>
      <w:r w:rsidRPr="000B337F">
        <w:rPr>
          <w:b/>
          <w:sz w:val="16"/>
          <w:szCs w:val="20"/>
        </w:rPr>
        <w:t>Website</w:t>
      </w:r>
      <w:proofErr w:type="gramEnd"/>
      <w:r w:rsidRPr="000B337F">
        <w:rPr>
          <w:b/>
          <w:sz w:val="16"/>
          <w:szCs w:val="20"/>
        </w:rPr>
        <w:t>:</w:t>
      </w:r>
      <w:r w:rsidR="00052FF4" w:rsidRPr="000B337F">
        <w:rPr>
          <w:b/>
          <w:sz w:val="16"/>
          <w:szCs w:val="20"/>
        </w:rPr>
        <w:t xml:space="preserve"> </w:t>
      </w:r>
      <w:r w:rsidR="00691BE1">
        <w:rPr>
          <w:b/>
          <w:sz w:val="16"/>
          <w:szCs w:val="20"/>
        </w:rPr>
        <w:t>www.clearroundhunterjumper.com</w:t>
      </w:r>
    </w:p>
    <w:sectPr w:rsidR="006800FD" w:rsidRPr="000B337F" w:rsidSect="0073674E">
      <w:pgSz w:w="12240" w:h="15840"/>
      <w:pgMar w:top="450" w:right="720" w:bottom="27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0"/>
  <w:displayBackgroundShape/>
  <w:proofState w:spelling="clean" w:grammar="clean"/>
  <w:doNotTrackMoves/>
  <w:defaultTabStop w:val="720"/>
  <w:characterSpacingControl w:val="doNotCompress"/>
  <w:compat/>
  <w:rsids>
    <w:rsidRoot w:val="006800FD"/>
    <w:rsid w:val="00052FF4"/>
    <w:rsid w:val="000B337F"/>
    <w:rsid w:val="000B45DD"/>
    <w:rsid w:val="000C071F"/>
    <w:rsid w:val="001061BB"/>
    <w:rsid w:val="00185EE4"/>
    <w:rsid w:val="0028726F"/>
    <w:rsid w:val="003309A1"/>
    <w:rsid w:val="0034279D"/>
    <w:rsid w:val="004B416F"/>
    <w:rsid w:val="005261FE"/>
    <w:rsid w:val="00557B19"/>
    <w:rsid w:val="00565F8C"/>
    <w:rsid w:val="005D2C47"/>
    <w:rsid w:val="006800FD"/>
    <w:rsid w:val="00691BE1"/>
    <w:rsid w:val="00733EFE"/>
    <w:rsid w:val="0073674E"/>
    <w:rsid w:val="00777E15"/>
    <w:rsid w:val="00953DC7"/>
    <w:rsid w:val="00A6136E"/>
    <w:rsid w:val="00AD2091"/>
    <w:rsid w:val="00AF0C96"/>
    <w:rsid w:val="00C945BE"/>
    <w:rsid w:val="00CF3A8C"/>
    <w:rsid w:val="00D61333"/>
    <w:rsid w:val="00D6370B"/>
    <w:rsid w:val="00D94176"/>
    <w:rsid w:val="00E6420C"/>
    <w:rsid w:val="00E857C5"/>
    <w:rsid w:val="00F00021"/>
    <w:rsid w:val="00F04EBA"/>
    <w:rsid w:val="00F208B4"/>
    <w:rsid w:val="00FA72FF"/>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80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FD"/>
    <w:rPr>
      <w:rFonts w:ascii="Tahoma" w:hAnsi="Tahoma" w:cs="Tahoma"/>
      <w:sz w:val="16"/>
      <w:szCs w:val="16"/>
    </w:rPr>
  </w:style>
  <w:style w:type="character" w:styleId="Hyperlink">
    <w:name w:val="Hyperlink"/>
    <w:basedOn w:val="DefaultParagraphFont"/>
    <w:uiPriority w:val="99"/>
    <w:semiHidden/>
    <w:unhideWhenUsed/>
    <w:rsid w:val="00052F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374</Words>
  <Characters>2135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Lorraine Heath</cp:lastModifiedBy>
  <cp:revision>3</cp:revision>
  <dcterms:created xsi:type="dcterms:W3CDTF">2019-04-12T04:25:00Z</dcterms:created>
  <dcterms:modified xsi:type="dcterms:W3CDTF">2019-04-12T04:25:00Z</dcterms:modified>
</cp:coreProperties>
</file>